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B766" w14:textId="2C46D81D" w:rsidR="00753638" w:rsidRPr="00D9399A" w:rsidRDefault="00402B46" w:rsidP="007B7A61">
      <w:pPr>
        <w:jc w:val="both"/>
        <w:rPr>
          <w:rFonts w:ascii="Aptos Display" w:eastAsia="Arial" w:hAnsi="Aptos Display" w:cs="Arial"/>
          <w:b/>
          <w:color w:val="0070C0"/>
        </w:rPr>
      </w:pPr>
      <w:r w:rsidRPr="00D9399A">
        <w:rPr>
          <w:rFonts w:ascii="Aptos Display" w:eastAsia="Arial" w:hAnsi="Aptos Display" w:cs="Arial"/>
          <w:b/>
          <w:color w:val="0070C0"/>
        </w:rPr>
        <w:t>Flowers Class</w:t>
      </w:r>
      <w:r w:rsidR="009671D8" w:rsidRPr="00D9399A">
        <w:rPr>
          <w:rFonts w:ascii="Aptos Display" w:eastAsia="Arial" w:hAnsi="Aptos Display" w:cs="Arial"/>
          <w:b/>
          <w:color w:val="0070C0"/>
        </w:rPr>
        <w:t xml:space="preserve"> Curriculum Newsletter</w:t>
      </w:r>
    </w:p>
    <w:p w14:paraId="2127B20D" w14:textId="1D4AAC04" w:rsidR="00753638" w:rsidRPr="00D9399A" w:rsidRDefault="003C2F1C" w:rsidP="007B7A61">
      <w:pPr>
        <w:jc w:val="both"/>
        <w:rPr>
          <w:rFonts w:ascii="Aptos Display" w:eastAsia="Arial" w:hAnsi="Aptos Display" w:cs="Arial"/>
          <w:b/>
          <w:color w:val="0070C0"/>
        </w:rPr>
      </w:pPr>
      <w:r w:rsidRPr="00D9399A">
        <w:rPr>
          <w:rFonts w:ascii="Aptos Display" w:eastAsia="Arial" w:hAnsi="Aptos Display" w:cs="Arial"/>
          <w:b/>
          <w:color w:val="0070C0"/>
        </w:rPr>
        <w:t>S</w:t>
      </w:r>
      <w:r w:rsidR="000639A5">
        <w:rPr>
          <w:rFonts w:ascii="Aptos Display" w:eastAsia="Arial" w:hAnsi="Aptos Display" w:cs="Arial"/>
          <w:b/>
          <w:color w:val="0070C0"/>
        </w:rPr>
        <w:t>ummer</w:t>
      </w:r>
      <w:r w:rsidR="00CA09A8" w:rsidRPr="00D9399A">
        <w:rPr>
          <w:rFonts w:ascii="Aptos Display" w:eastAsia="Arial" w:hAnsi="Aptos Display" w:cs="Arial"/>
          <w:b/>
          <w:color w:val="0070C0"/>
        </w:rPr>
        <w:t xml:space="preserve"> 202</w:t>
      </w:r>
      <w:r w:rsidRPr="00D9399A">
        <w:rPr>
          <w:rFonts w:ascii="Aptos Display" w:eastAsia="Arial" w:hAnsi="Aptos Display" w:cs="Arial"/>
          <w:b/>
          <w:color w:val="0070C0"/>
        </w:rPr>
        <w:t>6</w:t>
      </w:r>
    </w:p>
    <w:p w14:paraId="0AE66914" w14:textId="63B5D062" w:rsidR="00753638" w:rsidRPr="00D9399A" w:rsidRDefault="007B7A61" w:rsidP="007B7A61">
      <w:pPr>
        <w:jc w:val="both"/>
        <w:rPr>
          <w:rFonts w:ascii="Aptos Display" w:eastAsia="Arial" w:hAnsi="Aptos Display" w:cs="Arial"/>
          <w:i/>
          <w:color w:val="303030"/>
          <w:sz w:val="20"/>
          <w:szCs w:val="20"/>
          <w:highlight w:val="white"/>
        </w:rPr>
      </w:pPr>
      <w:r w:rsidRPr="00D9399A">
        <w:rPr>
          <w:rFonts w:ascii="Aptos Display" w:eastAsia="Arial" w:hAnsi="Aptos Display" w:cs="Arial"/>
          <w:b/>
          <w:color w:val="303030"/>
          <w:sz w:val="40"/>
          <w:szCs w:val="40"/>
          <w:highlight w:val="white"/>
        </w:rPr>
        <w:t xml:space="preserve">Welcome </w:t>
      </w:r>
      <w:r w:rsidR="009671D8" w:rsidRPr="00D9399A">
        <w:rPr>
          <w:rFonts w:ascii="Aptos Display" w:eastAsia="Arial" w:hAnsi="Aptos Display" w:cs="Arial"/>
          <w:b/>
          <w:color w:val="303030"/>
          <w:sz w:val="40"/>
          <w:szCs w:val="40"/>
          <w:highlight w:val="white"/>
        </w:rPr>
        <w:t xml:space="preserve">to </w:t>
      </w:r>
      <w:r w:rsidR="003C2F1C" w:rsidRPr="00D9399A">
        <w:rPr>
          <w:rFonts w:ascii="Aptos Display" w:eastAsia="Arial" w:hAnsi="Aptos Display" w:cs="Arial"/>
          <w:b/>
          <w:color w:val="303030"/>
          <w:sz w:val="40"/>
          <w:szCs w:val="40"/>
          <w:highlight w:val="white"/>
        </w:rPr>
        <w:t xml:space="preserve">Flowers </w:t>
      </w:r>
      <w:r w:rsidR="009671D8" w:rsidRPr="00D9399A">
        <w:rPr>
          <w:rFonts w:ascii="Aptos Display" w:eastAsia="Arial" w:hAnsi="Aptos Display" w:cs="Arial"/>
          <w:b/>
          <w:color w:val="303030"/>
          <w:sz w:val="40"/>
          <w:szCs w:val="40"/>
          <w:highlight w:val="white"/>
        </w:rPr>
        <w:t>Class</w:t>
      </w:r>
      <w:r w:rsidRPr="00D9399A">
        <w:rPr>
          <w:rFonts w:ascii="Aptos Display" w:eastAsia="Arial" w:hAnsi="Aptos Display" w:cs="Arial"/>
          <w:b/>
          <w:color w:val="303030"/>
          <w:sz w:val="40"/>
          <w:szCs w:val="40"/>
          <w:highlight w:val="white"/>
        </w:rPr>
        <w:t>!</w:t>
      </w:r>
    </w:p>
    <w:p w14:paraId="4055A7EA" w14:textId="7AE1B400" w:rsidR="00753638" w:rsidRPr="003D47F4" w:rsidRDefault="009671D8" w:rsidP="007B7A61">
      <w:pPr>
        <w:jc w:val="both"/>
        <w:rPr>
          <w:rFonts w:ascii="Aptos Display" w:eastAsia="Arial" w:hAnsi="Aptos Display" w:cs="Arial"/>
          <w:i/>
          <w:color w:val="303030"/>
          <w:sz w:val="24"/>
          <w:szCs w:val="24"/>
          <w:highlight w:val="white"/>
        </w:rPr>
      </w:pPr>
      <w:r w:rsidRPr="003D47F4">
        <w:rPr>
          <w:rFonts w:ascii="Aptos Display" w:eastAsia="Arial" w:hAnsi="Aptos Display" w:cs="Arial"/>
          <w:i/>
          <w:color w:val="303030"/>
          <w:sz w:val="24"/>
          <w:szCs w:val="24"/>
          <w:highlight w:val="white"/>
        </w:rPr>
        <w:t>Adults in class will be Miss Hurley and Mrs Tuplin</w:t>
      </w:r>
    </w:p>
    <w:p w14:paraId="31179BD8" w14:textId="0C3F1394" w:rsidR="00753638" w:rsidRPr="003D47F4" w:rsidRDefault="000639A5" w:rsidP="007B7A61">
      <w:pPr>
        <w:jc w:val="both"/>
        <w:rPr>
          <w:rFonts w:ascii="Aptos Display" w:eastAsia="Arial" w:hAnsi="Aptos Display" w:cs="Arial"/>
          <w:color w:val="303030"/>
          <w:sz w:val="24"/>
          <w:szCs w:val="24"/>
          <w:highlight w:val="white"/>
          <w:u w:val="single"/>
        </w:rPr>
      </w:pPr>
      <w:r>
        <w:rPr>
          <w:noProof/>
        </w:rPr>
        <w:drawing>
          <wp:anchor distT="0" distB="0" distL="114300" distR="114300" simplePos="0" relativeHeight="251658240" behindDoc="0" locked="0" layoutInCell="1" allowOverlap="1" wp14:anchorId="26F796AD" wp14:editId="54B5DF68">
            <wp:simplePos x="0" y="0"/>
            <wp:positionH relativeFrom="column">
              <wp:posOffset>4981272</wp:posOffset>
            </wp:positionH>
            <wp:positionV relativeFrom="paragraph">
              <wp:posOffset>212284</wp:posOffset>
            </wp:positionV>
            <wp:extent cx="1377950" cy="1866265"/>
            <wp:effectExtent l="0" t="0" r="0" b="635"/>
            <wp:wrapSquare wrapText="bothSides"/>
            <wp:docPr id="1187237965" name="Picture 1" descr="How Did Henry VIII Find a Bride through Portra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Did Henry VIII Find a Bride through Portrai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7950" cy="186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09A8" w:rsidRPr="003D47F4">
        <w:rPr>
          <w:rFonts w:ascii="Aptos Display" w:eastAsia="Arial" w:hAnsi="Aptos Display" w:cs="Arial"/>
          <w:color w:val="303030"/>
          <w:sz w:val="24"/>
          <w:szCs w:val="24"/>
          <w:highlight w:val="white"/>
          <w:u w:val="single"/>
        </w:rPr>
        <w:t xml:space="preserve">Our </w:t>
      </w:r>
      <w:r w:rsidR="004E3532">
        <w:rPr>
          <w:rFonts w:ascii="Aptos Display" w:eastAsia="Arial" w:hAnsi="Aptos Display" w:cs="Arial"/>
          <w:color w:val="303030"/>
          <w:sz w:val="24"/>
          <w:szCs w:val="24"/>
          <w:highlight w:val="white"/>
          <w:u w:val="single"/>
        </w:rPr>
        <w:t>Summer</w:t>
      </w:r>
      <w:r w:rsidR="00CA09A8" w:rsidRPr="003D47F4">
        <w:rPr>
          <w:rFonts w:ascii="Aptos Display" w:eastAsia="Arial" w:hAnsi="Aptos Display" w:cs="Arial"/>
          <w:color w:val="303030"/>
          <w:sz w:val="24"/>
          <w:szCs w:val="24"/>
          <w:highlight w:val="white"/>
          <w:u w:val="single"/>
        </w:rPr>
        <w:t xml:space="preserve"> Term Topic</w:t>
      </w:r>
    </w:p>
    <w:p w14:paraId="136460AC" w14:textId="07CD7621" w:rsidR="006835BC" w:rsidRPr="003D47F4" w:rsidRDefault="00CA09A8" w:rsidP="007B7A61">
      <w:pPr>
        <w:jc w:val="both"/>
        <w:rPr>
          <w:rFonts w:ascii="Aptos Display" w:eastAsia="Arial" w:hAnsi="Aptos Display" w:cs="Arial"/>
          <w:b/>
          <w:bCs/>
          <w:i/>
          <w:color w:val="303030"/>
          <w:sz w:val="24"/>
          <w:szCs w:val="24"/>
        </w:rPr>
      </w:pPr>
      <w:r w:rsidRPr="003D47F4">
        <w:rPr>
          <w:rFonts w:ascii="Aptos Display" w:eastAsia="Arial" w:hAnsi="Aptos Display" w:cs="Arial"/>
          <w:b/>
          <w:bCs/>
          <w:i/>
          <w:color w:val="303030"/>
          <w:sz w:val="24"/>
          <w:szCs w:val="24"/>
          <w:highlight w:val="white"/>
        </w:rPr>
        <w:t>‘</w:t>
      </w:r>
      <w:r w:rsidR="004E3532">
        <w:rPr>
          <w:rFonts w:ascii="Aptos Display" w:eastAsia="Arial" w:hAnsi="Aptos Display" w:cs="Arial"/>
          <w:b/>
          <w:bCs/>
          <w:i/>
          <w:color w:val="303030"/>
          <w:sz w:val="24"/>
          <w:szCs w:val="24"/>
          <w:highlight w:val="white"/>
        </w:rPr>
        <w:t>Magni</w:t>
      </w:r>
      <w:r w:rsidR="00C44D47">
        <w:rPr>
          <w:rFonts w:ascii="Aptos Display" w:eastAsia="Arial" w:hAnsi="Aptos Display" w:cs="Arial"/>
          <w:b/>
          <w:bCs/>
          <w:i/>
          <w:color w:val="303030"/>
          <w:sz w:val="24"/>
          <w:szCs w:val="24"/>
          <w:highlight w:val="white"/>
        </w:rPr>
        <w:t>ficent Monarchs</w:t>
      </w:r>
      <w:r w:rsidRPr="003D47F4">
        <w:rPr>
          <w:rFonts w:ascii="Aptos Display" w:eastAsia="Arial" w:hAnsi="Aptos Display" w:cs="Arial"/>
          <w:b/>
          <w:bCs/>
          <w:i/>
          <w:color w:val="303030"/>
          <w:sz w:val="24"/>
          <w:szCs w:val="24"/>
          <w:highlight w:val="white"/>
        </w:rPr>
        <w:t>’</w:t>
      </w:r>
    </w:p>
    <w:p w14:paraId="14EE183E" w14:textId="1A0350CA" w:rsidR="007B7A61" w:rsidRDefault="004E3532" w:rsidP="007B7A61">
      <w:pPr>
        <w:jc w:val="both"/>
      </w:pPr>
      <w:r w:rsidRPr="004E3532">
        <w:rPr>
          <w:rFonts w:ascii="Aptos Display" w:eastAsia="Arial" w:hAnsi="Aptos Display" w:cs="Arial"/>
          <w:iCs/>
          <w:color w:val="303030"/>
          <w:sz w:val="24"/>
          <w:szCs w:val="24"/>
        </w:rPr>
        <w:t>In the Magnificent Monarchs project, your child will learn about English and British Monarchs from AD 871 to the present day and consider how the power of the monarchy has changed over time. They will study significant sovereigns</w:t>
      </w:r>
      <w:r w:rsidR="00AB364E">
        <w:rPr>
          <w:rFonts w:ascii="Aptos Display" w:eastAsia="Arial" w:hAnsi="Aptos Display" w:cs="Arial"/>
          <w:iCs/>
          <w:color w:val="303030"/>
          <w:sz w:val="24"/>
          <w:szCs w:val="24"/>
        </w:rPr>
        <w:t xml:space="preserve"> including</w:t>
      </w:r>
      <w:r w:rsidR="00B60397">
        <w:rPr>
          <w:rFonts w:ascii="Aptos Display" w:eastAsia="Arial" w:hAnsi="Aptos Display" w:cs="Arial"/>
          <w:iCs/>
          <w:color w:val="303030"/>
          <w:sz w:val="24"/>
          <w:szCs w:val="24"/>
        </w:rPr>
        <w:t xml:space="preserve"> Alfred the Great,</w:t>
      </w:r>
      <w:r w:rsidRPr="004E3532">
        <w:rPr>
          <w:rFonts w:ascii="Aptos Display" w:eastAsia="Arial" w:hAnsi="Aptos Display" w:cs="Arial"/>
          <w:iCs/>
          <w:color w:val="303030"/>
          <w:sz w:val="24"/>
          <w:szCs w:val="24"/>
        </w:rPr>
        <w:t xml:space="preserve"> </w:t>
      </w:r>
      <w:r w:rsidR="00F707B4">
        <w:rPr>
          <w:rFonts w:ascii="Aptos Display" w:eastAsia="Arial" w:hAnsi="Aptos Display" w:cs="Arial"/>
          <w:iCs/>
          <w:color w:val="303030"/>
          <w:sz w:val="24"/>
          <w:szCs w:val="24"/>
        </w:rPr>
        <w:t>William the Conqueror</w:t>
      </w:r>
      <w:r w:rsidR="00B60397">
        <w:rPr>
          <w:rFonts w:ascii="Aptos Display" w:eastAsia="Arial" w:hAnsi="Aptos Display" w:cs="Arial"/>
          <w:iCs/>
          <w:color w:val="303030"/>
          <w:sz w:val="24"/>
          <w:szCs w:val="24"/>
        </w:rPr>
        <w:t xml:space="preserve">, </w:t>
      </w:r>
      <w:r w:rsidRPr="004E3532">
        <w:rPr>
          <w:rFonts w:ascii="Aptos Display" w:eastAsia="Arial" w:hAnsi="Aptos Display" w:cs="Arial"/>
          <w:iCs/>
          <w:color w:val="303030"/>
          <w:sz w:val="24"/>
          <w:szCs w:val="24"/>
        </w:rPr>
        <w:t>Henry VIII,</w:t>
      </w:r>
      <w:r w:rsidR="00F707B4">
        <w:rPr>
          <w:rFonts w:ascii="Aptos Display" w:eastAsia="Arial" w:hAnsi="Aptos Display" w:cs="Arial"/>
          <w:iCs/>
          <w:color w:val="303030"/>
          <w:sz w:val="24"/>
          <w:szCs w:val="24"/>
        </w:rPr>
        <w:t xml:space="preserve"> Elizabeth I,</w:t>
      </w:r>
      <w:r w:rsidRPr="004E3532">
        <w:rPr>
          <w:rFonts w:ascii="Aptos Display" w:eastAsia="Arial" w:hAnsi="Aptos Display" w:cs="Arial"/>
          <w:iCs/>
          <w:color w:val="303030"/>
          <w:sz w:val="24"/>
          <w:szCs w:val="24"/>
        </w:rPr>
        <w:t xml:space="preserve"> Queen Victoria</w:t>
      </w:r>
      <w:r w:rsidR="00F1688F">
        <w:rPr>
          <w:rFonts w:ascii="Aptos Display" w:eastAsia="Arial" w:hAnsi="Aptos Display" w:cs="Arial"/>
          <w:iCs/>
          <w:color w:val="303030"/>
          <w:sz w:val="24"/>
          <w:szCs w:val="24"/>
        </w:rPr>
        <w:t xml:space="preserve"> and </w:t>
      </w:r>
      <w:r w:rsidRPr="004E3532">
        <w:rPr>
          <w:rFonts w:ascii="Aptos Display" w:eastAsia="Arial" w:hAnsi="Aptos Display" w:cs="Arial"/>
          <w:iCs/>
          <w:color w:val="303030"/>
          <w:sz w:val="24"/>
          <w:szCs w:val="24"/>
        </w:rPr>
        <w:t>Elizabeth II</w:t>
      </w:r>
      <w:r w:rsidR="00B60397">
        <w:rPr>
          <w:rFonts w:ascii="Aptos Display" w:eastAsia="Arial" w:hAnsi="Aptos Display" w:cs="Arial"/>
          <w:iCs/>
          <w:color w:val="303030"/>
          <w:sz w:val="24"/>
          <w:szCs w:val="24"/>
        </w:rPr>
        <w:t>.</w:t>
      </w:r>
      <w:r w:rsidR="00984DDF">
        <w:rPr>
          <w:rFonts w:ascii="Aptos Display" w:eastAsia="Arial" w:hAnsi="Aptos Display" w:cs="Arial"/>
          <w:iCs/>
          <w:color w:val="303030"/>
          <w:sz w:val="24"/>
          <w:szCs w:val="24"/>
        </w:rPr>
        <w:t xml:space="preserve"> </w:t>
      </w:r>
      <w:r w:rsidR="008151B4">
        <w:rPr>
          <w:rFonts w:ascii="Aptos Display" w:eastAsia="Arial" w:hAnsi="Aptos Display" w:cs="Arial"/>
          <w:iCs/>
          <w:color w:val="303030"/>
          <w:sz w:val="24"/>
          <w:szCs w:val="24"/>
        </w:rPr>
        <w:t>We will closely at</w:t>
      </w:r>
      <w:r w:rsidR="00844B31">
        <w:rPr>
          <w:rFonts w:ascii="Aptos Display" w:eastAsia="Arial" w:hAnsi="Aptos Display" w:cs="Arial"/>
          <w:iCs/>
          <w:color w:val="303030"/>
          <w:sz w:val="24"/>
          <w:szCs w:val="24"/>
        </w:rPr>
        <w:t xml:space="preserve"> Tudor</w:t>
      </w:r>
      <w:r w:rsidR="008151B4">
        <w:rPr>
          <w:rFonts w:ascii="Aptos Display" w:eastAsia="Arial" w:hAnsi="Aptos Display" w:cs="Arial"/>
          <w:iCs/>
          <w:color w:val="303030"/>
          <w:sz w:val="24"/>
          <w:szCs w:val="24"/>
        </w:rPr>
        <w:t xml:space="preserve"> portraits in art se</w:t>
      </w:r>
      <w:r w:rsidR="005F0C90">
        <w:rPr>
          <w:rFonts w:ascii="Aptos Display" w:eastAsia="Arial" w:hAnsi="Aptos Display" w:cs="Arial"/>
          <w:iCs/>
          <w:color w:val="303030"/>
          <w:sz w:val="24"/>
          <w:szCs w:val="24"/>
        </w:rPr>
        <w:t xml:space="preserve">ssions and </w:t>
      </w:r>
      <w:r w:rsidR="005F0C90" w:rsidRPr="005F0C90">
        <w:rPr>
          <w:rFonts w:ascii="Aptos Display" w:eastAsia="Arial" w:hAnsi="Aptos Display" w:cs="Arial"/>
          <w:iCs/>
          <w:color w:val="303030"/>
          <w:sz w:val="24"/>
          <w:szCs w:val="24"/>
        </w:rPr>
        <w:t>analyse and compare Tudor portraits and selfies today. They</w:t>
      </w:r>
      <w:r w:rsidR="000451AE">
        <w:rPr>
          <w:rFonts w:ascii="Aptos Display" w:eastAsia="Arial" w:hAnsi="Aptos Display" w:cs="Arial"/>
          <w:iCs/>
          <w:color w:val="303030"/>
          <w:sz w:val="24"/>
          <w:szCs w:val="24"/>
        </w:rPr>
        <w:t xml:space="preserve"> will</w:t>
      </w:r>
      <w:r w:rsidR="005F0C90" w:rsidRPr="005F0C90">
        <w:rPr>
          <w:rFonts w:ascii="Aptos Display" w:eastAsia="Arial" w:hAnsi="Aptos Display" w:cs="Arial"/>
          <w:iCs/>
          <w:color w:val="303030"/>
          <w:sz w:val="24"/>
          <w:szCs w:val="24"/>
        </w:rPr>
        <w:t xml:space="preserve"> use photo editing software to create royal portraits.</w:t>
      </w:r>
      <w:r w:rsidR="000639A5" w:rsidRPr="000639A5">
        <w:t xml:space="preserve"> </w:t>
      </w:r>
    </w:p>
    <w:p w14:paraId="36341502" w14:textId="77777777" w:rsidR="00A718EF" w:rsidRPr="003D47F4" w:rsidRDefault="00A718EF" w:rsidP="007B7A61">
      <w:pPr>
        <w:jc w:val="both"/>
        <w:rPr>
          <w:rFonts w:ascii="Aptos Display" w:eastAsia="Arial" w:hAnsi="Aptos Display" w:cs="Arial"/>
          <w:b/>
          <w:sz w:val="24"/>
          <w:szCs w:val="24"/>
          <w:u w:val="single"/>
        </w:rPr>
      </w:pPr>
    </w:p>
    <w:p w14:paraId="18BC20B3" w14:textId="5838C518" w:rsidR="007B7A61" w:rsidRPr="003D47F4" w:rsidRDefault="007B7A61" w:rsidP="007B7A61">
      <w:pPr>
        <w:jc w:val="both"/>
        <w:rPr>
          <w:rFonts w:ascii="Aptos Display" w:eastAsia="Arial" w:hAnsi="Aptos Display" w:cs="Arial"/>
          <w:b/>
          <w:sz w:val="24"/>
          <w:szCs w:val="24"/>
          <w:u w:val="single"/>
        </w:rPr>
      </w:pPr>
      <w:r w:rsidRPr="003D47F4">
        <w:rPr>
          <w:rFonts w:ascii="Aptos Display" w:eastAsia="Arial" w:hAnsi="Aptos Display" w:cs="Arial"/>
          <w:b/>
          <w:sz w:val="24"/>
          <w:szCs w:val="24"/>
          <w:u w:val="single"/>
        </w:rPr>
        <w:t>English</w:t>
      </w:r>
    </w:p>
    <w:p w14:paraId="043F4454" w14:textId="4C6B31E4" w:rsidR="007B7A61" w:rsidRPr="003D47F4" w:rsidRDefault="007B7A61" w:rsidP="007B7A61">
      <w:pPr>
        <w:jc w:val="both"/>
        <w:rPr>
          <w:rFonts w:ascii="Aptos Display" w:eastAsia="Arial" w:hAnsi="Aptos Display" w:cs="Arial"/>
          <w:sz w:val="24"/>
          <w:szCs w:val="24"/>
        </w:rPr>
      </w:pPr>
      <w:r w:rsidRPr="003D47F4">
        <w:rPr>
          <w:rFonts w:ascii="Aptos Display" w:eastAsia="Arial" w:hAnsi="Aptos Display" w:cs="Arial"/>
          <w:sz w:val="24"/>
          <w:szCs w:val="24"/>
        </w:rPr>
        <w:t>In English this term, the children will</w:t>
      </w:r>
      <w:r w:rsidR="00093962">
        <w:rPr>
          <w:rFonts w:ascii="Aptos Display" w:eastAsia="Arial" w:hAnsi="Aptos Display" w:cs="Arial"/>
          <w:sz w:val="24"/>
          <w:szCs w:val="24"/>
        </w:rPr>
        <w:t xml:space="preserve"> continue to</w:t>
      </w:r>
      <w:r w:rsidRPr="003D47F4">
        <w:rPr>
          <w:rFonts w:ascii="Aptos Display" w:eastAsia="Arial" w:hAnsi="Aptos Display" w:cs="Arial"/>
          <w:sz w:val="24"/>
          <w:szCs w:val="24"/>
        </w:rPr>
        <w:t xml:space="preserve"> be exposed to a variety of texts and film clips as a stimulus for writing</w:t>
      </w:r>
      <w:r w:rsidR="009602E4" w:rsidRPr="003D47F4">
        <w:rPr>
          <w:rFonts w:ascii="Aptos Display" w:eastAsia="Arial" w:hAnsi="Aptos Display" w:cs="Arial"/>
          <w:sz w:val="24"/>
          <w:szCs w:val="24"/>
        </w:rPr>
        <w:t xml:space="preserve">. </w:t>
      </w:r>
      <w:r w:rsidRPr="003D47F4">
        <w:rPr>
          <w:rFonts w:ascii="Aptos Display" w:eastAsia="Arial" w:hAnsi="Aptos Display" w:cs="Arial"/>
          <w:sz w:val="24"/>
          <w:szCs w:val="24"/>
        </w:rPr>
        <w:t>Our focus for writing will be sentence structure and sentence types, building up to write narratives</w:t>
      </w:r>
      <w:r w:rsidR="001B7231" w:rsidRPr="003D47F4">
        <w:rPr>
          <w:rFonts w:ascii="Aptos Display" w:eastAsia="Arial" w:hAnsi="Aptos Display" w:cs="Arial"/>
          <w:sz w:val="24"/>
          <w:szCs w:val="24"/>
        </w:rPr>
        <w:t xml:space="preserve"> and </w:t>
      </w:r>
      <w:r w:rsidR="000A363E" w:rsidRPr="003D47F4">
        <w:rPr>
          <w:rFonts w:ascii="Aptos Display" w:eastAsia="Arial" w:hAnsi="Aptos Display" w:cs="Arial"/>
          <w:sz w:val="24"/>
          <w:szCs w:val="24"/>
        </w:rPr>
        <w:t>non-fiction texts.</w:t>
      </w:r>
      <w:r w:rsidR="00D7703E">
        <w:rPr>
          <w:rFonts w:ascii="Aptos Display" w:eastAsia="Arial" w:hAnsi="Aptos Display" w:cs="Arial"/>
          <w:sz w:val="24"/>
          <w:szCs w:val="24"/>
        </w:rPr>
        <w:t xml:space="preserve"> </w:t>
      </w:r>
    </w:p>
    <w:p w14:paraId="0A2D0111" w14:textId="77777777" w:rsidR="007B7A61" w:rsidRPr="003D47F4" w:rsidRDefault="007B7A61" w:rsidP="007B7A61">
      <w:pPr>
        <w:jc w:val="both"/>
        <w:rPr>
          <w:rFonts w:ascii="Aptos Display" w:eastAsia="Comic Sans MS" w:hAnsi="Aptos Display" w:cs="Comic Sans MS"/>
          <w:sz w:val="24"/>
          <w:szCs w:val="24"/>
        </w:rPr>
      </w:pPr>
      <w:r w:rsidRPr="003D47F4">
        <w:rPr>
          <w:rFonts w:ascii="Aptos Display" w:eastAsia="Arial" w:hAnsi="Aptos Display" w:cs="Arial"/>
          <w:sz w:val="24"/>
          <w:szCs w:val="24"/>
        </w:rPr>
        <w:t xml:space="preserve">Grammar will be taught through Active English sessions, where the children will learn about different word types: noun, adjective, verb, adverb and co-ordinating conjunctions and how they are used within a sentence. </w:t>
      </w:r>
    </w:p>
    <w:p w14:paraId="7B8EA5A4" w14:textId="77777777" w:rsidR="007B7A61" w:rsidRPr="003D47F4" w:rsidRDefault="007B7A61" w:rsidP="007B7A61">
      <w:pPr>
        <w:jc w:val="both"/>
        <w:rPr>
          <w:rFonts w:ascii="Aptos Display" w:eastAsia="Comic Sans MS" w:hAnsi="Aptos Display" w:cs="Comic Sans MS"/>
          <w:sz w:val="24"/>
          <w:szCs w:val="24"/>
        </w:rPr>
      </w:pPr>
      <w:r w:rsidRPr="003D47F4">
        <w:rPr>
          <w:rFonts w:ascii="Aptos Display" w:eastAsia="Comic Sans MS" w:hAnsi="Aptos Display" w:cs="Comic Sans MS"/>
          <w:sz w:val="24"/>
          <w:szCs w:val="24"/>
        </w:rPr>
        <w:t>Year 2 children will begin Active Spelling, where they will build strategies to support them with spelling and identify parts of a word (prefix, root, suffix).</w:t>
      </w:r>
    </w:p>
    <w:p w14:paraId="2A7574D3" w14:textId="77777777" w:rsidR="007B7A61" w:rsidRPr="003D47F4" w:rsidRDefault="007B7A61" w:rsidP="007B7A61">
      <w:pPr>
        <w:jc w:val="both"/>
        <w:rPr>
          <w:rFonts w:ascii="Aptos Display" w:eastAsia="Comic Sans MS" w:hAnsi="Aptos Display" w:cs="Comic Sans MS"/>
          <w:sz w:val="24"/>
          <w:szCs w:val="24"/>
        </w:rPr>
      </w:pPr>
    </w:p>
    <w:p w14:paraId="770F7A05" w14:textId="77777777" w:rsidR="007B7A61" w:rsidRPr="003D47F4" w:rsidRDefault="007B7A61" w:rsidP="007B7A61">
      <w:pPr>
        <w:jc w:val="both"/>
        <w:rPr>
          <w:rFonts w:ascii="Aptos Display" w:eastAsia="Arial" w:hAnsi="Aptos Display" w:cs="Arial"/>
          <w:b/>
          <w:sz w:val="24"/>
          <w:szCs w:val="24"/>
          <w:u w:val="single"/>
        </w:rPr>
      </w:pPr>
      <w:r w:rsidRPr="003D47F4">
        <w:rPr>
          <w:rFonts w:ascii="Aptos Display" w:eastAsia="Arial" w:hAnsi="Aptos Display" w:cs="Arial"/>
          <w:b/>
          <w:sz w:val="24"/>
          <w:szCs w:val="24"/>
          <w:u w:val="single"/>
        </w:rPr>
        <w:t xml:space="preserve">Reading </w:t>
      </w:r>
    </w:p>
    <w:p w14:paraId="27C91AF0" w14:textId="0ABA12B0" w:rsidR="007B7A61" w:rsidRPr="003D47F4" w:rsidRDefault="007B7A61" w:rsidP="007B7A61">
      <w:pPr>
        <w:jc w:val="both"/>
        <w:rPr>
          <w:rFonts w:ascii="Aptos Display" w:eastAsia="Arial" w:hAnsi="Aptos Display" w:cs="Arial"/>
          <w:sz w:val="24"/>
          <w:szCs w:val="24"/>
        </w:rPr>
      </w:pPr>
      <w:r w:rsidRPr="003D47F4">
        <w:rPr>
          <w:rFonts w:ascii="Aptos Display" w:eastAsia="Arial" w:hAnsi="Aptos Display" w:cs="Arial"/>
          <w:sz w:val="24"/>
          <w:szCs w:val="24"/>
        </w:rPr>
        <w:t xml:space="preserve">Children will be provided with one reading book via the </w:t>
      </w:r>
      <w:r w:rsidR="00460C48">
        <w:rPr>
          <w:rFonts w:ascii="Aptos Display" w:eastAsia="Arial" w:hAnsi="Aptos Display" w:cs="Arial"/>
          <w:sz w:val="24"/>
          <w:szCs w:val="24"/>
        </w:rPr>
        <w:t>Little Wandle</w:t>
      </w:r>
      <w:r w:rsidRPr="003D47F4">
        <w:rPr>
          <w:rFonts w:ascii="Aptos Display" w:eastAsia="Arial" w:hAnsi="Aptos Display" w:cs="Arial"/>
          <w:sz w:val="24"/>
          <w:szCs w:val="24"/>
        </w:rPr>
        <w:t xml:space="preserve"> scheme and they will have an opportunity to choose a library book. Please add to the Reading Log when your child has read their book.</w:t>
      </w:r>
    </w:p>
    <w:p w14:paraId="691B2C3F" w14:textId="77777777" w:rsidR="007B7A61" w:rsidRPr="003D47F4" w:rsidRDefault="007B7A61" w:rsidP="007B7A61">
      <w:pPr>
        <w:jc w:val="both"/>
        <w:rPr>
          <w:rFonts w:ascii="Aptos Display" w:eastAsia="Arial" w:hAnsi="Aptos Display" w:cs="Arial"/>
          <w:sz w:val="24"/>
          <w:szCs w:val="24"/>
        </w:rPr>
      </w:pPr>
      <w:r w:rsidRPr="003D47F4">
        <w:rPr>
          <w:rFonts w:ascii="Aptos Display" w:eastAsia="Arial" w:hAnsi="Aptos Display" w:cs="Arial"/>
          <w:sz w:val="24"/>
          <w:szCs w:val="24"/>
        </w:rPr>
        <w:t xml:space="preserve">If your child has read their reading book and they need changing this will be done on a </w:t>
      </w:r>
      <w:r w:rsidRPr="003D47F4">
        <w:rPr>
          <w:rFonts w:ascii="Aptos Display" w:eastAsia="Arial" w:hAnsi="Aptos Display" w:cs="Arial"/>
          <w:b/>
          <w:sz w:val="24"/>
          <w:szCs w:val="24"/>
          <w:u w:val="single"/>
        </w:rPr>
        <w:t>Monday</w:t>
      </w:r>
      <w:r w:rsidRPr="003D47F4">
        <w:rPr>
          <w:rFonts w:ascii="Aptos Display" w:eastAsia="Arial" w:hAnsi="Aptos Display" w:cs="Arial"/>
          <w:sz w:val="24"/>
          <w:szCs w:val="24"/>
        </w:rPr>
        <w:t xml:space="preserve">. Library books will be changed on a </w:t>
      </w:r>
      <w:r w:rsidRPr="003D47F4">
        <w:rPr>
          <w:rFonts w:ascii="Aptos Display" w:eastAsia="Arial" w:hAnsi="Aptos Display" w:cs="Arial"/>
          <w:b/>
          <w:bCs/>
          <w:sz w:val="24"/>
          <w:szCs w:val="24"/>
          <w:u w:val="single"/>
        </w:rPr>
        <w:t>Tuesday.</w:t>
      </w:r>
    </w:p>
    <w:p w14:paraId="644AAE8A" w14:textId="22754DE1" w:rsidR="007B7A61" w:rsidRPr="003D47F4" w:rsidRDefault="007B7A61" w:rsidP="007B7A61">
      <w:pPr>
        <w:jc w:val="both"/>
        <w:rPr>
          <w:rFonts w:ascii="Aptos Display" w:eastAsia="Arial" w:hAnsi="Aptos Display" w:cs="Arial"/>
          <w:b/>
          <w:sz w:val="24"/>
          <w:szCs w:val="24"/>
        </w:rPr>
      </w:pPr>
      <w:r w:rsidRPr="003D47F4">
        <w:rPr>
          <w:rFonts w:ascii="Aptos Display" w:eastAsia="Arial" w:hAnsi="Aptos Display" w:cs="Arial"/>
          <w:b/>
          <w:sz w:val="24"/>
          <w:szCs w:val="24"/>
        </w:rPr>
        <w:t xml:space="preserve">Please ensure your child brings their reading book to school every day. </w:t>
      </w:r>
    </w:p>
    <w:p w14:paraId="7E1BF1BB" w14:textId="77777777" w:rsidR="00B2071F" w:rsidRPr="003D47F4" w:rsidRDefault="00B2071F" w:rsidP="007B7A61">
      <w:pPr>
        <w:jc w:val="both"/>
        <w:rPr>
          <w:rFonts w:ascii="Aptos Display" w:eastAsia="Arial" w:hAnsi="Aptos Display" w:cs="Arial"/>
          <w:b/>
          <w:sz w:val="24"/>
          <w:szCs w:val="24"/>
        </w:rPr>
      </w:pPr>
    </w:p>
    <w:p w14:paraId="24617AD0" w14:textId="77777777" w:rsidR="007B7A61" w:rsidRPr="003D47F4" w:rsidRDefault="007B7A61" w:rsidP="007B7A61">
      <w:pPr>
        <w:jc w:val="both"/>
        <w:rPr>
          <w:rFonts w:ascii="Aptos Display" w:eastAsia="Arial" w:hAnsi="Aptos Display" w:cs="Arial"/>
          <w:b/>
          <w:sz w:val="24"/>
          <w:szCs w:val="24"/>
          <w:u w:val="single"/>
        </w:rPr>
      </w:pPr>
      <w:r w:rsidRPr="003D47F4">
        <w:rPr>
          <w:rFonts w:ascii="Aptos Display" w:eastAsia="Arial" w:hAnsi="Aptos Display" w:cs="Arial"/>
          <w:b/>
          <w:sz w:val="24"/>
          <w:szCs w:val="24"/>
          <w:u w:val="single"/>
        </w:rPr>
        <w:t>Science</w:t>
      </w:r>
    </w:p>
    <w:p w14:paraId="35E026B9" w14:textId="4333BAB5" w:rsidR="007E4E5A" w:rsidRDefault="000A363E" w:rsidP="007E4E5A">
      <w:pPr>
        <w:jc w:val="both"/>
        <w:rPr>
          <w:rFonts w:ascii="Aptos Display" w:hAnsi="Aptos Display" w:cstheme="minorHAnsi"/>
          <w:sz w:val="24"/>
          <w:szCs w:val="24"/>
        </w:rPr>
      </w:pPr>
      <w:r w:rsidRPr="003D47F4">
        <w:rPr>
          <w:rFonts w:ascii="Aptos Display" w:eastAsia="Arial" w:hAnsi="Aptos Display" w:cs="Arial"/>
          <w:sz w:val="24"/>
          <w:szCs w:val="24"/>
        </w:rPr>
        <w:t>This term the children will be learning about “</w:t>
      </w:r>
      <w:r w:rsidR="007E4E5A">
        <w:rPr>
          <w:rFonts w:ascii="Aptos Display" w:eastAsia="Arial" w:hAnsi="Aptos Display" w:cs="Arial"/>
          <w:sz w:val="24"/>
          <w:szCs w:val="24"/>
        </w:rPr>
        <w:t>Living things and their habitats</w:t>
      </w:r>
      <w:r w:rsidR="00C20AB5" w:rsidRPr="003D47F4">
        <w:rPr>
          <w:rFonts w:ascii="Aptos Display" w:eastAsia="Arial" w:hAnsi="Aptos Display" w:cs="Arial"/>
          <w:sz w:val="24"/>
          <w:szCs w:val="24"/>
        </w:rPr>
        <w:t>”.</w:t>
      </w:r>
      <w:r w:rsidR="007E4E5A">
        <w:rPr>
          <w:rFonts w:ascii="Aptos Display" w:eastAsia="Arial" w:hAnsi="Aptos Display" w:cs="Arial"/>
          <w:sz w:val="24"/>
          <w:szCs w:val="24"/>
        </w:rPr>
        <w:t xml:space="preserve"> The children will explore habitats in our local area and </w:t>
      </w:r>
      <w:r w:rsidR="007E4E5A" w:rsidRPr="007E4E5A">
        <w:rPr>
          <w:rFonts w:ascii="Aptos Display" w:hAnsi="Aptos Display" w:cstheme="minorHAnsi"/>
          <w:sz w:val="24"/>
          <w:szCs w:val="24"/>
        </w:rPr>
        <w:t>identify that most living things live in habitats to which they are suited and describe how different habitats provide for the basic needs of different kinds of animals and plants, and how they depend on each other</w:t>
      </w:r>
      <w:r w:rsidR="00A5460B">
        <w:rPr>
          <w:rFonts w:ascii="Aptos Display" w:hAnsi="Aptos Display" w:cstheme="minorHAnsi"/>
          <w:sz w:val="24"/>
          <w:szCs w:val="24"/>
        </w:rPr>
        <w:t xml:space="preserve">. They will then </w:t>
      </w:r>
      <w:r w:rsidR="00F571D6">
        <w:rPr>
          <w:rFonts w:ascii="Aptos Display" w:hAnsi="Aptos Display" w:cstheme="minorHAnsi"/>
          <w:sz w:val="24"/>
          <w:szCs w:val="24"/>
        </w:rPr>
        <w:t xml:space="preserve">find out about other habitats including deserts, woodland and the ocean. </w:t>
      </w:r>
    </w:p>
    <w:p w14:paraId="527B8823" w14:textId="2EBAD42D" w:rsidR="007E4E5A" w:rsidRPr="007E4E5A" w:rsidRDefault="00163532" w:rsidP="007E4E5A">
      <w:pPr>
        <w:jc w:val="both"/>
        <w:rPr>
          <w:rFonts w:ascii="Aptos Display" w:hAnsi="Aptos Display" w:cstheme="minorHAnsi"/>
          <w:sz w:val="24"/>
          <w:szCs w:val="24"/>
        </w:rPr>
      </w:pPr>
      <w:r>
        <w:rPr>
          <w:rFonts w:ascii="Aptos Display" w:hAnsi="Aptos Display" w:cstheme="minorHAnsi"/>
          <w:sz w:val="24"/>
          <w:szCs w:val="24"/>
        </w:rPr>
        <w:t xml:space="preserve">They will </w:t>
      </w:r>
      <w:r w:rsidRPr="007E4E5A">
        <w:rPr>
          <w:rFonts w:ascii="Aptos Display" w:hAnsi="Aptos Display" w:cstheme="minorHAnsi"/>
          <w:sz w:val="24"/>
          <w:szCs w:val="24"/>
        </w:rPr>
        <w:t>describe how animals obtain their food from plants and other animals, using the idea of a simple food chain, and identify and name different sources of food</w:t>
      </w:r>
      <w:r>
        <w:rPr>
          <w:rFonts w:ascii="Aptos Display" w:hAnsi="Aptos Display" w:cstheme="minorHAnsi"/>
          <w:sz w:val="24"/>
          <w:szCs w:val="24"/>
        </w:rPr>
        <w:t>.</w:t>
      </w:r>
      <w:r w:rsidR="00435346">
        <w:rPr>
          <w:rFonts w:ascii="Aptos Display" w:hAnsi="Aptos Display" w:cstheme="minorHAnsi"/>
          <w:sz w:val="24"/>
          <w:szCs w:val="24"/>
        </w:rPr>
        <w:t xml:space="preserve"> As well as </w:t>
      </w:r>
      <w:r w:rsidR="007E4E5A" w:rsidRPr="007E4E5A">
        <w:rPr>
          <w:rFonts w:ascii="Aptos Display" w:hAnsi="Aptos Display" w:cstheme="minorHAnsi"/>
          <w:sz w:val="24"/>
          <w:szCs w:val="24"/>
        </w:rPr>
        <w:t>explore and compare the differences between things that are living, dead, and things that have never been alive</w:t>
      </w:r>
      <w:r w:rsidR="00435346">
        <w:rPr>
          <w:rFonts w:ascii="Aptos Display" w:hAnsi="Aptos Display" w:cstheme="minorHAnsi"/>
          <w:sz w:val="24"/>
          <w:szCs w:val="24"/>
        </w:rPr>
        <w:t>.</w:t>
      </w:r>
    </w:p>
    <w:p w14:paraId="7B72FDD1" w14:textId="51450858" w:rsidR="00753638" w:rsidRPr="003D47F4" w:rsidRDefault="00CA09A8" w:rsidP="007B7A61">
      <w:pPr>
        <w:jc w:val="both"/>
        <w:rPr>
          <w:rFonts w:ascii="Aptos Display" w:eastAsia="Arial" w:hAnsi="Aptos Display" w:cs="Arial"/>
          <w:b/>
          <w:sz w:val="24"/>
          <w:szCs w:val="24"/>
          <w:u w:val="single"/>
        </w:rPr>
      </w:pPr>
      <w:r w:rsidRPr="003D47F4">
        <w:rPr>
          <w:rFonts w:ascii="Aptos Display" w:eastAsia="Arial" w:hAnsi="Aptos Display" w:cs="Arial"/>
          <w:b/>
          <w:sz w:val="24"/>
          <w:szCs w:val="24"/>
          <w:u w:val="single"/>
        </w:rPr>
        <w:lastRenderedPageBreak/>
        <w:t>Maths</w:t>
      </w:r>
    </w:p>
    <w:p w14:paraId="05803955" w14:textId="70F7A46C" w:rsidR="00753638" w:rsidRPr="003D47F4" w:rsidRDefault="00CA09A8" w:rsidP="007B7A61">
      <w:pPr>
        <w:jc w:val="both"/>
        <w:rPr>
          <w:rFonts w:ascii="Aptos Display" w:eastAsia="Arial" w:hAnsi="Aptos Display" w:cs="Arial"/>
          <w:sz w:val="24"/>
          <w:szCs w:val="24"/>
        </w:rPr>
      </w:pPr>
      <w:r w:rsidRPr="003D47F4">
        <w:rPr>
          <w:rFonts w:ascii="Aptos Display" w:eastAsia="Arial" w:hAnsi="Aptos Display" w:cs="Arial"/>
          <w:sz w:val="24"/>
          <w:szCs w:val="24"/>
        </w:rPr>
        <w:t xml:space="preserve">During the </w:t>
      </w:r>
      <w:r w:rsidR="00A75EA4" w:rsidRPr="003D47F4">
        <w:rPr>
          <w:rFonts w:ascii="Aptos Display" w:eastAsia="Arial" w:hAnsi="Aptos Display" w:cs="Arial"/>
          <w:sz w:val="24"/>
          <w:szCs w:val="24"/>
        </w:rPr>
        <w:t>S</w:t>
      </w:r>
      <w:r w:rsidR="00435346">
        <w:rPr>
          <w:rFonts w:ascii="Aptos Display" w:eastAsia="Arial" w:hAnsi="Aptos Display" w:cs="Arial"/>
          <w:sz w:val="24"/>
          <w:szCs w:val="24"/>
        </w:rPr>
        <w:t>ummer</w:t>
      </w:r>
      <w:r w:rsidRPr="003D47F4">
        <w:rPr>
          <w:rFonts w:ascii="Aptos Display" w:eastAsia="Arial" w:hAnsi="Aptos Display" w:cs="Arial"/>
          <w:sz w:val="24"/>
          <w:szCs w:val="24"/>
        </w:rPr>
        <w:t xml:space="preserve"> term our Maths will focus on </w:t>
      </w:r>
      <w:r w:rsidR="0056215F">
        <w:rPr>
          <w:rFonts w:ascii="Aptos Display" w:eastAsia="Arial" w:hAnsi="Aptos Display" w:cs="Arial"/>
          <w:sz w:val="24"/>
          <w:szCs w:val="24"/>
        </w:rPr>
        <w:t xml:space="preserve">money, fractions, </w:t>
      </w:r>
      <w:r w:rsidR="00531463">
        <w:rPr>
          <w:rFonts w:ascii="Aptos Display" w:eastAsia="Arial" w:hAnsi="Aptos Display" w:cs="Arial"/>
          <w:sz w:val="24"/>
          <w:szCs w:val="24"/>
        </w:rPr>
        <w:t>time, statistics, position and direction</w:t>
      </w:r>
      <w:r w:rsidR="001C604E" w:rsidRPr="003D47F4">
        <w:rPr>
          <w:rFonts w:ascii="Aptos Display" w:eastAsia="Arial" w:hAnsi="Aptos Display" w:cs="Arial"/>
          <w:sz w:val="24"/>
          <w:szCs w:val="24"/>
        </w:rPr>
        <w:t xml:space="preserve">. Year 1 will also revisit </w:t>
      </w:r>
      <w:r w:rsidR="00082AA5" w:rsidRPr="003D47F4">
        <w:rPr>
          <w:rFonts w:ascii="Aptos Display" w:eastAsia="Arial" w:hAnsi="Aptos Display" w:cs="Arial"/>
          <w:sz w:val="24"/>
          <w:szCs w:val="24"/>
        </w:rPr>
        <w:t xml:space="preserve">Place Value as they understand numbers to </w:t>
      </w:r>
      <w:r w:rsidR="00435346">
        <w:rPr>
          <w:rFonts w:ascii="Aptos Display" w:eastAsia="Arial" w:hAnsi="Aptos Display" w:cs="Arial"/>
          <w:sz w:val="24"/>
          <w:szCs w:val="24"/>
        </w:rPr>
        <w:t>10</w:t>
      </w:r>
      <w:r w:rsidR="00082AA5" w:rsidRPr="003D47F4">
        <w:rPr>
          <w:rFonts w:ascii="Aptos Display" w:eastAsia="Arial" w:hAnsi="Aptos Display" w:cs="Arial"/>
          <w:sz w:val="24"/>
          <w:szCs w:val="24"/>
        </w:rPr>
        <w:t>0.</w:t>
      </w:r>
    </w:p>
    <w:tbl>
      <w:tblPr>
        <w:tblStyle w:val="TableGrid"/>
        <w:tblW w:w="10485" w:type="dxa"/>
        <w:tblLook w:val="04A0" w:firstRow="1" w:lastRow="0" w:firstColumn="1" w:lastColumn="0" w:noHBand="0" w:noVBand="1"/>
      </w:tblPr>
      <w:tblGrid>
        <w:gridCol w:w="5098"/>
        <w:gridCol w:w="5387"/>
      </w:tblGrid>
      <w:tr w:rsidR="005C527E" w:rsidRPr="003D47F4" w14:paraId="2EC1D6E6" w14:textId="77777777" w:rsidTr="00BF1453">
        <w:tc>
          <w:tcPr>
            <w:tcW w:w="5098" w:type="dxa"/>
            <w:shd w:val="clear" w:color="auto" w:fill="F4B083" w:themeFill="accent2" w:themeFillTint="99"/>
          </w:tcPr>
          <w:p w14:paraId="69659B29" w14:textId="6F6B07BC" w:rsidR="005C527E" w:rsidRPr="003D47F4" w:rsidRDefault="005C527E" w:rsidP="00BF1453">
            <w:pPr>
              <w:jc w:val="center"/>
              <w:rPr>
                <w:rFonts w:ascii="Aptos Display" w:eastAsia="Arial" w:hAnsi="Aptos Display" w:cs="Arial"/>
                <w:sz w:val="24"/>
                <w:szCs w:val="24"/>
              </w:rPr>
            </w:pPr>
            <w:r w:rsidRPr="003D47F4">
              <w:rPr>
                <w:rFonts w:ascii="Aptos Display" w:eastAsia="Arial" w:hAnsi="Aptos Display" w:cs="Arial"/>
                <w:sz w:val="24"/>
                <w:szCs w:val="24"/>
              </w:rPr>
              <w:t>Year 1</w:t>
            </w:r>
          </w:p>
        </w:tc>
        <w:tc>
          <w:tcPr>
            <w:tcW w:w="5387" w:type="dxa"/>
            <w:shd w:val="clear" w:color="auto" w:fill="B4C6E7" w:themeFill="accent5" w:themeFillTint="66"/>
          </w:tcPr>
          <w:p w14:paraId="79FE6050" w14:textId="487BE427" w:rsidR="005C527E" w:rsidRPr="003D47F4" w:rsidRDefault="005C527E" w:rsidP="00BF1453">
            <w:pPr>
              <w:jc w:val="center"/>
              <w:rPr>
                <w:rFonts w:ascii="Aptos Display" w:eastAsia="Arial" w:hAnsi="Aptos Display" w:cs="Arial"/>
                <w:sz w:val="24"/>
                <w:szCs w:val="24"/>
              </w:rPr>
            </w:pPr>
            <w:r w:rsidRPr="003D47F4">
              <w:rPr>
                <w:rFonts w:ascii="Aptos Display" w:eastAsia="Arial" w:hAnsi="Aptos Display" w:cs="Arial"/>
                <w:sz w:val="24"/>
                <w:szCs w:val="24"/>
              </w:rPr>
              <w:t>Year 2</w:t>
            </w:r>
          </w:p>
        </w:tc>
      </w:tr>
      <w:tr w:rsidR="005C527E" w:rsidRPr="003D47F4" w14:paraId="060C0677" w14:textId="77777777" w:rsidTr="007B7A61">
        <w:tc>
          <w:tcPr>
            <w:tcW w:w="5098" w:type="dxa"/>
          </w:tcPr>
          <w:p w14:paraId="7C5901D8" w14:textId="77777777" w:rsidR="005C527E" w:rsidRPr="008E722A" w:rsidRDefault="008D6052" w:rsidP="003041F5">
            <w:pPr>
              <w:widowControl w:val="0"/>
              <w:rPr>
                <w:rFonts w:ascii="Aptos Display" w:eastAsia="Arial" w:hAnsi="Aptos Display" w:cs="Arial"/>
                <w:sz w:val="24"/>
                <w:szCs w:val="24"/>
              </w:rPr>
            </w:pPr>
            <w:r w:rsidRPr="008E722A">
              <w:rPr>
                <w:rFonts w:ascii="Aptos Display" w:eastAsia="Arial" w:hAnsi="Aptos Display" w:cs="Arial"/>
                <w:sz w:val="24"/>
                <w:szCs w:val="24"/>
              </w:rPr>
              <w:t>Money</w:t>
            </w:r>
          </w:p>
          <w:p w14:paraId="4F4ABF64" w14:textId="77777777" w:rsidR="005F2812" w:rsidRDefault="005F2812" w:rsidP="003041F5">
            <w:pPr>
              <w:widowControl w:val="0"/>
              <w:numPr>
                <w:ilvl w:val="0"/>
                <w:numId w:val="23"/>
              </w:numPr>
              <w:rPr>
                <w:rFonts w:ascii="Aptos Display" w:eastAsia="Arial" w:hAnsi="Aptos Display" w:cs="Arial"/>
                <w:sz w:val="24"/>
                <w:szCs w:val="24"/>
              </w:rPr>
            </w:pPr>
            <w:r w:rsidRPr="008E722A">
              <w:rPr>
                <w:rFonts w:ascii="Aptos Display" w:eastAsia="Arial" w:hAnsi="Aptos Display" w:cs="Arial"/>
                <w:sz w:val="24"/>
                <w:szCs w:val="24"/>
              </w:rPr>
              <w:t>recognise and know the value of different denominations of coins and notes</w:t>
            </w:r>
          </w:p>
          <w:p w14:paraId="4A516D54" w14:textId="1BB0C4D6" w:rsidR="008E722A" w:rsidRPr="008E722A" w:rsidRDefault="008E722A" w:rsidP="003041F5">
            <w:pPr>
              <w:widowControl w:val="0"/>
              <w:ind w:left="720"/>
              <w:rPr>
                <w:rFonts w:ascii="Aptos Display" w:eastAsia="Arial" w:hAnsi="Aptos Display" w:cs="Arial"/>
                <w:sz w:val="24"/>
                <w:szCs w:val="24"/>
              </w:rPr>
            </w:pPr>
          </w:p>
        </w:tc>
        <w:tc>
          <w:tcPr>
            <w:tcW w:w="5387" w:type="dxa"/>
          </w:tcPr>
          <w:p w14:paraId="053DB852" w14:textId="77777777" w:rsidR="005C527E" w:rsidRPr="008E722A" w:rsidRDefault="008D6052" w:rsidP="003041F5">
            <w:pPr>
              <w:widowControl w:val="0"/>
              <w:tabs>
                <w:tab w:val="left" w:pos="1309"/>
              </w:tabs>
              <w:rPr>
                <w:rFonts w:ascii="Aptos Display" w:eastAsia="Arial" w:hAnsi="Aptos Display" w:cs="Arial"/>
                <w:sz w:val="24"/>
                <w:szCs w:val="24"/>
              </w:rPr>
            </w:pPr>
            <w:r w:rsidRPr="008E722A">
              <w:rPr>
                <w:rFonts w:ascii="Aptos Display" w:eastAsia="Arial" w:hAnsi="Aptos Display" w:cs="Arial"/>
                <w:sz w:val="24"/>
                <w:szCs w:val="24"/>
              </w:rPr>
              <w:t>Money</w:t>
            </w:r>
            <w:r w:rsidR="00E254F3" w:rsidRPr="008E722A">
              <w:rPr>
                <w:rFonts w:ascii="Aptos Display" w:eastAsia="Arial" w:hAnsi="Aptos Display" w:cs="Arial"/>
                <w:sz w:val="24"/>
                <w:szCs w:val="24"/>
              </w:rPr>
              <w:tab/>
            </w:r>
          </w:p>
          <w:p w14:paraId="336B8DBB" w14:textId="77777777" w:rsidR="00E254F3" w:rsidRPr="008E722A" w:rsidRDefault="00E254F3" w:rsidP="003041F5">
            <w:pPr>
              <w:widowControl w:val="0"/>
              <w:numPr>
                <w:ilvl w:val="0"/>
                <w:numId w:val="26"/>
              </w:numPr>
              <w:tabs>
                <w:tab w:val="left" w:pos="1309"/>
              </w:tabs>
              <w:rPr>
                <w:rFonts w:ascii="Aptos Display" w:eastAsia="Arial" w:hAnsi="Aptos Display" w:cs="Arial"/>
                <w:sz w:val="24"/>
                <w:szCs w:val="24"/>
              </w:rPr>
            </w:pPr>
            <w:r w:rsidRPr="008E722A">
              <w:rPr>
                <w:rFonts w:ascii="Aptos Display" w:eastAsia="Arial" w:hAnsi="Aptos Display" w:cs="Arial"/>
                <w:sz w:val="24"/>
                <w:szCs w:val="24"/>
              </w:rPr>
              <w:t>recognise and use symbols for pounds (£) and pence (p); combine amounts to make a particular value</w:t>
            </w:r>
          </w:p>
          <w:p w14:paraId="40291C72" w14:textId="77777777" w:rsidR="00E254F3" w:rsidRPr="008E722A" w:rsidRDefault="00E254F3" w:rsidP="003041F5">
            <w:pPr>
              <w:widowControl w:val="0"/>
              <w:numPr>
                <w:ilvl w:val="0"/>
                <w:numId w:val="26"/>
              </w:numPr>
              <w:tabs>
                <w:tab w:val="left" w:pos="1309"/>
              </w:tabs>
              <w:rPr>
                <w:rFonts w:ascii="Aptos Display" w:eastAsia="Arial" w:hAnsi="Aptos Display" w:cs="Arial"/>
                <w:sz w:val="24"/>
                <w:szCs w:val="24"/>
              </w:rPr>
            </w:pPr>
            <w:r w:rsidRPr="008E722A">
              <w:rPr>
                <w:rFonts w:ascii="Aptos Display" w:eastAsia="Arial" w:hAnsi="Aptos Display" w:cs="Arial"/>
                <w:sz w:val="24"/>
                <w:szCs w:val="24"/>
              </w:rPr>
              <w:t>find different combinations of coins that equal the same amounts of money</w:t>
            </w:r>
          </w:p>
          <w:p w14:paraId="30DC1485" w14:textId="019D435D" w:rsidR="00E254F3" w:rsidRPr="008E722A" w:rsidRDefault="00E254F3" w:rsidP="003041F5">
            <w:pPr>
              <w:widowControl w:val="0"/>
              <w:numPr>
                <w:ilvl w:val="0"/>
                <w:numId w:val="26"/>
              </w:numPr>
              <w:tabs>
                <w:tab w:val="left" w:pos="1309"/>
              </w:tabs>
              <w:rPr>
                <w:rFonts w:ascii="Aptos Display" w:eastAsia="Arial" w:hAnsi="Aptos Display" w:cs="Arial"/>
                <w:sz w:val="24"/>
                <w:szCs w:val="24"/>
              </w:rPr>
            </w:pPr>
            <w:r w:rsidRPr="008E722A">
              <w:rPr>
                <w:rFonts w:ascii="Aptos Display" w:eastAsia="Arial" w:hAnsi="Aptos Display" w:cs="Arial"/>
                <w:sz w:val="24"/>
                <w:szCs w:val="24"/>
              </w:rPr>
              <w:t xml:space="preserve">solve simple problems in a practical context </w:t>
            </w:r>
          </w:p>
        </w:tc>
      </w:tr>
      <w:tr w:rsidR="008D6052" w:rsidRPr="003D47F4" w14:paraId="2E055913" w14:textId="77777777" w:rsidTr="007B7A61">
        <w:tc>
          <w:tcPr>
            <w:tcW w:w="5098" w:type="dxa"/>
          </w:tcPr>
          <w:p w14:paraId="7ED7DD63" w14:textId="77777777" w:rsidR="008D6052" w:rsidRPr="008E722A" w:rsidRDefault="008D6052" w:rsidP="003041F5">
            <w:pPr>
              <w:widowControl w:val="0"/>
              <w:tabs>
                <w:tab w:val="left" w:pos="3385"/>
              </w:tabs>
              <w:rPr>
                <w:rFonts w:ascii="Aptos Display" w:eastAsia="Arial" w:hAnsi="Aptos Display" w:cs="Arial"/>
                <w:sz w:val="24"/>
                <w:szCs w:val="24"/>
              </w:rPr>
            </w:pPr>
            <w:r w:rsidRPr="008E722A">
              <w:rPr>
                <w:rFonts w:ascii="Aptos Display" w:eastAsia="Arial" w:hAnsi="Aptos Display" w:cs="Arial"/>
                <w:sz w:val="24"/>
                <w:szCs w:val="24"/>
              </w:rPr>
              <w:t>Fractions</w:t>
            </w:r>
          </w:p>
          <w:p w14:paraId="268E6744" w14:textId="77777777" w:rsidR="00E554EA" w:rsidRPr="008E722A" w:rsidRDefault="00E554EA" w:rsidP="003041F5">
            <w:pPr>
              <w:widowControl w:val="0"/>
              <w:numPr>
                <w:ilvl w:val="0"/>
                <w:numId w:val="19"/>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recognise, find and name a half as 1 of 2 equal parts of an object, shape or quantity</w:t>
            </w:r>
          </w:p>
          <w:p w14:paraId="3F19A886" w14:textId="27FCC27E" w:rsidR="00E554EA" w:rsidRPr="008E722A" w:rsidRDefault="00E554EA" w:rsidP="003041F5">
            <w:pPr>
              <w:widowControl w:val="0"/>
              <w:numPr>
                <w:ilvl w:val="0"/>
                <w:numId w:val="19"/>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recognise, find and name a quarter as 1 of 4 equal parts of an object, shape or quantity</w:t>
            </w:r>
          </w:p>
        </w:tc>
        <w:tc>
          <w:tcPr>
            <w:tcW w:w="5387" w:type="dxa"/>
          </w:tcPr>
          <w:p w14:paraId="79F0B615" w14:textId="77777777" w:rsidR="008D6052" w:rsidRPr="008E722A" w:rsidRDefault="008D6052" w:rsidP="003041F5">
            <w:pPr>
              <w:widowControl w:val="0"/>
              <w:rPr>
                <w:rFonts w:ascii="Aptos Display" w:eastAsia="Arial" w:hAnsi="Aptos Display" w:cs="Arial"/>
                <w:sz w:val="24"/>
                <w:szCs w:val="24"/>
              </w:rPr>
            </w:pPr>
            <w:r w:rsidRPr="008E722A">
              <w:rPr>
                <w:rFonts w:ascii="Aptos Display" w:eastAsia="Arial" w:hAnsi="Aptos Display" w:cs="Arial"/>
                <w:sz w:val="24"/>
                <w:szCs w:val="24"/>
              </w:rPr>
              <w:t>Fractions</w:t>
            </w:r>
          </w:p>
          <w:p w14:paraId="0BCD2F41" w14:textId="401F3E01" w:rsidR="00E254F3" w:rsidRPr="008E722A" w:rsidRDefault="00E254F3" w:rsidP="003041F5">
            <w:pPr>
              <w:widowControl w:val="0"/>
              <w:numPr>
                <w:ilvl w:val="0"/>
                <w:numId w:val="25"/>
              </w:numPr>
              <w:rPr>
                <w:rFonts w:ascii="Aptos Display" w:eastAsia="Arial" w:hAnsi="Aptos Display" w:cs="Arial"/>
                <w:sz w:val="24"/>
                <w:szCs w:val="24"/>
              </w:rPr>
            </w:pPr>
            <w:r w:rsidRPr="008E722A">
              <w:rPr>
                <w:rFonts w:ascii="Aptos Display" w:eastAsia="Arial" w:hAnsi="Aptos Display" w:cs="Arial"/>
                <w:sz w:val="24"/>
                <w:szCs w:val="24"/>
              </w:rPr>
              <w:t>recognise, find, name and write fractions 1/3,</w:t>
            </w:r>
            <w:r w:rsidR="00F158E9">
              <w:rPr>
                <w:rFonts w:ascii="Aptos Display" w:eastAsia="Arial" w:hAnsi="Aptos Display" w:cs="Arial"/>
                <w:sz w:val="24"/>
                <w:szCs w:val="24"/>
              </w:rPr>
              <w:t xml:space="preserve"> ¼, 2/4, 3/4</w:t>
            </w:r>
            <w:r w:rsidRPr="008E722A">
              <w:rPr>
                <w:rFonts w:ascii="Aptos Display" w:eastAsia="Arial" w:hAnsi="Aptos Display" w:cs="Arial"/>
                <w:sz w:val="24"/>
                <w:szCs w:val="24"/>
              </w:rPr>
              <w:t xml:space="preserve"> of a length, shape, set of objects or quantity</w:t>
            </w:r>
          </w:p>
          <w:p w14:paraId="584E94C3" w14:textId="77777777" w:rsidR="003041F5" w:rsidRDefault="00E254F3" w:rsidP="003041F5">
            <w:pPr>
              <w:widowControl w:val="0"/>
              <w:numPr>
                <w:ilvl w:val="0"/>
                <w:numId w:val="25"/>
              </w:numPr>
              <w:rPr>
                <w:rFonts w:ascii="Aptos Display" w:eastAsia="Arial" w:hAnsi="Aptos Display" w:cs="Arial"/>
                <w:sz w:val="24"/>
                <w:szCs w:val="24"/>
              </w:rPr>
            </w:pPr>
            <w:r w:rsidRPr="008E722A">
              <w:rPr>
                <w:rFonts w:ascii="Aptos Display" w:eastAsia="Arial" w:hAnsi="Aptos Display" w:cs="Arial"/>
                <w:sz w:val="24"/>
                <w:szCs w:val="24"/>
              </w:rPr>
              <w:t xml:space="preserve">write simple fractions, for example </w:t>
            </w:r>
            <w:r w:rsidR="00F158E9">
              <w:rPr>
                <w:rFonts w:ascii="Aptos Display" w:eastAsia="Arial" w:hAnsi="Aptos Display" w:cs="Arial"/>
                <w:sz w:val="24"/>
                <w:szCs w:val="24"/>
              </w:rPr>
              <w:t xml:space="preserve">½ </w:t>
            </w:r>
            <w:r w:rsidRPr="008E722A">
              <w:rPr>
                <w:rFonts w:ascii="Aptos Display" w:eastAsia="Arial" w:hAnsi="Aptos Display" w:cs="Arial"/>
                <w:sz w:val="24"/>
                <w:szCs w:val="24"/>
              </w:rPr>
              <w:t>of 6 = 3</w:t>
            </w:r>
          </w:p>
          <w:p w14:paraId="5662F95D" w14:textId="0DDF7786" w:rsidR="00E254F3" w:rsidRPr="008E722A" w:rsidRDefault="00E254F3" w:rsidP="003041F5">
            <w:pPr>
              <w:widowControl w:val="0"/>
              <w:numPr>
                <w:ilvl w:val="0"/>
                <w:numId w:val="25"/>
              </w:numPr>
              <w:rPr>
                <w:rFonts w:ascii="Aptos Display" w:eastAsia="Arial" w:hAnsi="Aptos Display" w:cs="Arial"/>
                <w:sz w:val="24"/>
                <w:szCs w:val="24"/>
              </w:rPr>
            </w:pPr>
            <w:r w:rsidRPr="008E722A">
              <w:rPr>
                <w:rFonts w:ascii="Aptos Display" w:eastAsia="Arial" w:hAnsi="Aptos Display" w:cs="Arial"/>
                <w:sz w:val="24"/>
                <w:szCs w:val="24"/>
              </w:rPr>
              <w:t xml:space="preserve">recognise the equivalence of </w:t>
            </w:r>
            <w:r w:rsidR="003041F5">
              <w:rPr>
                <w:rFonts w:ascii="Aptos Display" w:eastAsia="Arial" w:hAnsi="Aptos Display" w:cs="Arial"/>
                <w:sz w:val="24"/>
                <w:szCs w:val="24"/>
              </w:rPr>
              <w:t xml:space="preserve">½ and 2/4 </w:t>
            </w:r>
          </w:p>
        </w:tc>
      </w:tr>
      <w:tr w:rsidR="005B7768" w:rsidRPr="003D47F4" w14:paraId="31C8F74E" w14:textId="77777777" w:rsidTr="007B7A61">
        <w:tc>
          <w:tcPr>
            <w:tcW w:w="5098" w:type="dxa"/>
          </w:tcPr>
          <w:p w14:paraId="29CC3780" w14:textId="77777777" w:rsidR="005B7768" w:rsidRPr="008E722A" w:rsidRDefault="002546DA" w:rsidP="003041F5">
            <w:pPr>
              <w:widowControl w:val="0"/>
              <w:tabs>
                <w:tab w:val="left" w:pos="3385"/>
              </w:tabs>
              <w:rPr>
                <w:rFonts w:ascii="Aptos Display" w:eastAsia="Arial" w:hAnsi="Aptos Display" w:cs="Arial"/>
                <w:sz w:val="24"/>
                <w:szCs w:val="24"/>
              </w:rPr>
            </w:pPr>
            <w:r w:rsidRPr="008E722A">
              <w:rPr>
                <w:rFonts w:ascii="Aptos Display" w:eastAsia="Arial" w:hAnsi="Aptos Display" w:cs="Arial"/>
                <w:sz w:val="24"/>
                <w:szCs w:val="24"/>
              </w:rPr>
              <w:t>Place Value</w:t>
            </w:r>
          </w:p>
          <w:p w14:paraId="64A02C5E" w14:textId="77777777" w:rsidR="00805EFE" w:rsidRPr="008E722A" w:rsidRDefault="00805EFE" w:rsidP="003041F5">
            <w:pPr>
              <w:widowControl w:val="0"/>
              <w:numPr>
                <w:ilvl w:val="0"/>
                <w:numId w:val="18"/>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count to and across 100, forwards and backwards, beginning with 0 or 1, or from any given number</w:t>
            </w:r>
          </w:p>
          <w:p w14:paraId="6FD2EF35" w14:textId="77777777" w:rsidR="00805EFE" w:rsidRPr="008E722A" w:rsidRDefault="00805EFE" w:rsidP="003041F5">
            <w:pPr>
              <w:widowControl w:val="0"/>
              <w:numPr>
                <w:ilvl w:val="0"/>
                <w:numId w:val="18"/>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count, read and write numbers to 100 in numerals; count in multiples of 2s, 5s and 10s</w:t>
            </w:r>
          </w:p>
          <w:p w14:paraId="17FB104E" w14:textId="4559BD12" w:rsidR="00805EFE" w:rsidRPr="003041F5" w:rsidRDefault="00805EFE" w:rsidP="003041F5">
            <w:pPr>
              <w:widowControl w:val="0"/>
              <w:numPr>
                <w:ilvl w:val="0"/>
                <w:numId w:val="18"/>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given a number, identify 1 more and 1 less</w:t>
            </w:r>
          </w:p>
        </w:tc>
        <w:tc>
          <w:tcPr>
            <w:tcW w:w="5387" w:type="dxa"/>
          </w:tcPr>
          <w:p w14:paraId="6EF91F4E" w14:textId="77777777" w:rsidR="005B7768" w:rsidRPr="008E722A" w:rsidRDefault="002546DA" w:rsidP="003041F5">
            <w:pPr>
              <w:widowControl w:val="0"/>
              <w:rPr>
                <w:rFonts w:ascii="Aptos Display" w:eastAsia="Arial" w:hAnsi="Aptos Display" w:cs="Arial"/>
                <w:sz w:val="24"/>
                <w:szCs w:val="24"/>
              </w:rPr>
            </w:pPr>
            <w:r w:rsidRPr="008E722A">
              <w:rPr>
                <w:rFonts w:ascii="Aptos Display" w:eastAsia="Arial" w:hAnsi="Aptos Display" w:cs="Arial"/>
                <w:sz w:val="24"/>
                <w:szCs w:val="24"/>
              </w:rPr>
              <w:t>Statistics</w:t>
            </w:r>
          </w:p>
          <w:p w14:paraId="0DEABAFC" w14:textId="77777777" w:rsidR="008E722A" w:rsidRPr="008E722A" w:rsidRDefault="008E722A" w:rsidP="003041F5">
            <w:pPr>
              <w:widowControl w:val="0"/>
              <w:numPr>
                <w:ilvl w:val="0"/>
                <w:numId w:val="29"/>
              </w:numPr>
              <w:rPr>
                <w:rFonts w:ascii="Aptos Display" w:eastAsia="Arial" w:hAnsi="Aptos Display" w:cs="Arial"/>
                <w:sz w:val="24"/>
                <w:szCs w:val="24"/>
              </w:rPr>
            </w:pPr>
            <w:r w:rsidRPr="008E722A">
              <w:rPr>
                <w:rFonts w:ascii="Aptos Display" w:eastAsia="Arial" w:hAnsi="Aptos Display" w:cs="Arial"/>
                <w:sz w:val="24"/>
                <w:szCs w:val="24"/>
              </w:rPr>
              <w:t>interpret and construct simple pictograms, tally charts, block diagrams and tables</w:t>
            </w:r>
          </w:p>
          <w:p w14:paraId="01140EB9" w14:textId="77777777" w:rsidR="008E722A" w:rsidRPr="008E722A" w:rsidRDefault="008E722A" w:rsidP="003041F5">
            <w:pPr>
              <w:widowControl w:val="0"/>
              <w:numPr>
                <w:ilvl w:val="0"/>
                <w:numId w:val="29"/>
              </w:numPr>
              <w:rPr>
                <w:rFonts w:ascii="Aptos Display" w:eastAsia="Arial" w:hAnsi="Aptos Display" w:cs="Arial"/>
                <w:sz w:val="24"/>
                <w:szCs w:val="24"/>
              </w:rPr>
            </w:pPr>
            <w:r w:rsidRPr="008E722A">
              <w:rPr>
                <w:rFonts w:ascii="Aptos Display" w:eastAsia="Arial" w:hAnsi="Aptos Display" w:cs="Arial"/>
                <w:sz w:val="24"/>
                <w:szCs w:val="24"/>
              </w:rPr>
              <w:t>ask and answer simple questions by counting the number of objects in each category and sorting the categories by quantity</w:t>
            </w:r>
          </w:p>
          <w:p w14:paraId="15AD3B4F" w14:textId="1BCAADCF" w:rsidR="008E722A" w:rsidRPr="008E722A" w:rsidRDefault="008E722A" w:rsidP="003041F5">
            <w:pPr>
              <w:widowControl w:val="0"/>
              <w:rPr>
                <w:rFonts w:ascii="Aptos Display" w:eastAsia="Arial" w:hAnsi="Aptos Display" w:cs="Arial"/>
                <w:sz w:val="24"/>
                <w:szCs w:val="24"/>
              </w:rPr>
            </w:pPr>
          </w:p>
        </w:tc>
      </w:tr>
      <w:tr w:rsidR="002546DA" w:rsidRPr="003D47F4" w14:paraId="003369E5" w14:textId="77777777" w:rsidTr="007B7A61">
        <w:tc>
          <w:tcPr>
            <w:tcW w:w="5098" w:type="dxa"/>
          </w:tcPr>
          <w:p w14:paraId="237307EC" w14:textId="77777777" w:rsidR="002546DA" w:rsidRPr="008E722A" w:rsidRDefault="002546DA" w:rsidP="003041F5">
            <w:pPr>
              <w:widowControl w:val="0"/>
              <w:tabs>
                <w:tab w:val="left" w:pos="3385"/>
              </w:tabs>
              <w:rPr>
                <w:rFonts w:ascii="Aptos Display" w:eastAsia="Arial" w:hAnsi="Aptos Display" w:cs="Arial"/>
                <w:sz w:val="24"/>
                <w:szCs w:val="24"/>
              </w:rPr>
            </w:pPr>
            <w:r w:rsidRPr="008E722A">
              <w:rPr>
                <w:rFonts w:ascii="Aptos Display" w:eastAsia="Arial" w:hAnsi="Aptos Display" w:cs="Arial"/>
                <w:sz w:val="24"/>
                <w:szCs w:val="24"/>
              </w:rPr>
              <w:t>Time</w:t>
            </w:r>
          </w:p>
          <w:p w14:paraId="3C2BE5B0" w14:textId="77777777" w:rsidR="00CD0EC8" w:rsidRPr="008E722A" w:rsidRDefault="00CD0EC8" w:rsidP="003041F5">
            <w:pPr>
              <w:widowControl w:val="0"/>
              <w:numPr>
                <w:ilvl w:val="0"/>
                <w:numId w:val="20"/>
              </w:numPr>
              <w:tabs>
                <w:tab w:val="left" w:pos="3385"/>
              </w:tabs>
              <w:rPr>
                <w:rFonts w:ascii="Aptos Display" w:eastAsia="Arial" w:hAnsi="Aptos Display" w:cs="Arial"/>
                <w:sz w:val="24"/>
                <w:szCs w:val="24"/>
              </w:rPr>
            </w:pPr>
            <w:r w:rsidRPr="008E722A">
              <w:rPr>
                <w:rFonts w:ascii="Aptos Display" w:eastAsia="Arial" w:hAnsi="Aptos Display" w:cs="Arial"/>
                <w:sz w:val="24"/>
                <w:szCs w:val="24"/>
              </w:rPr>
              <w:t xml:space="preserve">Measure </w:t>
            </w:r>
            <w:r w:rsidRPr="008E722A">
              <w:rPr>
                <w:rFonts w:ascii="Aptos Display" w:eastAsia="Arial" w:hAnsi="Aptos Display" w:cs="Arial"/>
                <w:sz w:val="24"/>
                <w:szCs w:val="24"/>
              </w:rPr>
              <w:t>time (hours, minutes, seconds)</w:t>
            </w:r>
          </w:p>
          <w:p w14:paraId="3BA18BD4" w14:textId="77777777" w:rsidR="003041F5" w:rsidRDefault="005F2812" w:rsidP="003041F5">
            <w:pPr>
              <w:numPr>
                <w:ilvl w:val="0"/>
                <w:numId w:val="20"/>
              </w:numPr>
              <w:shd w:val="clear" w:color="auto" w:fill="FFFFFF"/>
              <w:rPr>
                <w:rFonts w:ascii="Aptos Display" w:eastAsia="Times New Roman" w:hAnsi="Aptos Display" w:cs="Arial"/>
                <w:color w:val="0B0C0C"/>
                <w:sz w:val="24"/>
                <w:szCs w:val="24"/>
              </w:rPr>
            </w:pPr>
            <w:r w:rsidRPr="003041F5">
              <w:rPr>
                <w:rFonts w:ascii="Aptos Display" w:eastAsia="Times New Roman" w:hAnsi="Aptos Display" w:cs="Arial"/>
                <w:color w:val="0B0C0C"/>
                <w:sz w:val="24"/>
                <w:szCs w:val="24"/>
              </w:rPr>
              <w:t>sequence events in chronological order</w:t>
            </w:r>
          </w:p>
          <w:p w14:paraId="159C1335" w14:textId="3F7E207A" w:rsidR="005F2812" w:rsidRPr="003041F5" w:rsidRDefault="003041F5" w:rsidP="003041F5">
            <w:pPr>
              <w:numPr>
                <w:ilvl w:val="0"/>
                <w:numId w:val="20"/>
              </w:numPr>
              <w:shd w:val="clear" w:color="auto" w:fill="FFFFFF"/>
              <w:rPr>
                <w:rFonts w:ascii="Aptos Display" w:eastAsia="Times New Roman" w:hAnsi="Aptos Display" w:cs="Arial"/>
                <w:color w:val="0B0C0C"/>
                <w:sz w:val="24"/>
                <w:szCs w:val="24"/>
              </w:rPr>
            </w:pPr>
            <w:r>
              <w:rPr>
                <w:rFonts w:ascii="Aptos Display" w:eastAsia="Times New Roman" w:hAnsi="Aptos Display" w:cs="Arial"/>
                <w:color w:val="0B0C0C"/>
                <w:sz w:val="24"/>
                <w:szCs w:val="24"/>
              </w:rPr>
              <w:t>r</w:t>
            </w:r>
            <w:r w:rsidR="005F2812" w:rsidRPr="003041F5">
              <w:rPr>
                <w:rFonts w:ascii="Aptos Display" w:eastAsia="Times New Roman" w:hAnsi="Aptos Display" w:cs="Arial"/>
                <w:color w:val="0B0C0C"/>
                <w:sz w:val="24"/>
                <w:szCs w:val="24"/>
              </w:rPr>
              <w:t>ecognise and use language relating to dates, including days of the week, weeks, months and years</w:t>
            </w:r>
          </w:p>
          <w:p w14:paraId="77589CA2" w14:textId="35EDC6E1" w:rsidR="00CD0EC8" w:rsidRPr="008E722A" w:rsidRDefault="005F2812" w:rsidP="003041F5">
            <w:pPr>
              <w:numPr>
                <w:ilvl w:val="0"/>
                <w:numId w:val="20"/>
              </w:numPr>
              <w:shd w:val="clear" w:color="auto" w:fill="FFFFFF"/>
              <w:rPr>
                <w:rFonts w:ascii="Aptos Display" w:eastAsia="Arial" w:hAnsi="Aptos Display" w:cs="Arial"/>
                <w:sz w:val="24"/>
                <w:szCs w:val="24"/>
              </w:rPr>
            </w:pPr>
            <w:r w:rsidRPr="008E722A">
              <w:rPr>
                <w:rFonts w:ascii="Aptos Display" w:eastAsia="Times New Roman" w:hAnsi="Aptos Display" w:cs="Arial"/>
                <w:color w:val="0B0C0C"/>
                <w:sz w:val="24"/>
                <w:szCs w:val="24"/>
              </w:rPr>
              <w:t>tell the time to the hour and half past the hour and draw the hands on a clock face to show these time</w:t>
            </w:r>
            <w:r w:rsidR="00FF3F79" w:rsidRPr="008E722A">
              <w:rPr>
                <w:rFonts w:ascii="Aptos Display" w:eastAsia="Times New Roman" w:hAnsi="Aptos Display" w:cs="Arial"/>
                <w:color w:val="0B0C0C"/>
                <w:sz w:val="24"/>
                <w:szCs w:val="24"/>
              </w:rPr>
              <w:t>s</w:t>
            </w:r>
          </w:p>
        </w:tc>
        <w:tc>
          <w:tcPr>
            <w:tcW w:w="5387" w:type="dxa"/>
          </w:tcPr>
          <w:p w14:paraId="41F353F4" w14:textId="77777777" w:rsidR="002546DA" w:rsidRPr="008E722A" w:rsidRDefault="002546DA" w:rsidP="003041F5">
            <w:pPr>
              <w:widowControl w:val="0"/>
              <w:rPr>
                <w:rFonts w:ascii="Aptos Display" w:eastAsia="Arial" w:hAnsi="Aptos Display" w:cs="Arial"/>
                <w:sz w:val="24"/>
                <w:szCs w:val="24"/>
              </w:rPr>
            </w:pPr>
            <w:r w:rsidRPr="008E722A">
              <w:rPr>
                <w:rFonts w:ascii="Aptos Display" w:eastAsia="Arial" w:hAnsi="Aptos Display" w:cs="Arial"/>
                <w:sz w:val="24"/>
                <w:szCs w:val="24"/>
              </w:rPr>
              <w:t>Time</w:t>
            </w:r>
          </w:p>
          <w:p w14:paraId="51E57B3C" w14:textId="77777777" w:rsidR="00B84B36" w:rsidRPr="008E722A" w:rsidRDefault="00B84B36" w:rsidP="003041F5">
            <w:pPr>
              <w:widowControl w:val="0"/>
              <w:numPr>
                <w:ilvl w:val="0"/>
                <w:numId w:val="27"/>
              </w:numPr>
              <w:rPr>
                <w:rFonts w:ascii="Aptos Display" w:eastAsia="Arial" w:hAnsi="Aptos Display" w:cs="Arial"/>
                <w:sz w:val="24"/>
                <w:szCs w:val="24"/>
              </w:rPr>
            </w:pPr>
            <w:r w:rsidRPr="008E722A">
              <w:rPr>
                <w:rFonts w:ascii="Aptos Display" w:eastAsia="Arial" w:hAnsi="Aptos Display" w:cs="Arial"/>
                <w:sz w:val="24"/>
                <w:szCs w:val="24"/>
              </w:rPr>
              <w:t>compare and sequence intervals of time</w:t>
            </w:r>
          </w:p>
          <w:p w14:paraId="6BB58ECD" w14:textId="77777777" w:rsidR="00B84B36" w:rsidRPr="008E722A" w:rsidRDefault="00B84B36" w:rsidP="003041F5">
            <w:pPr>
              <w:widowControl w:val="0"/>
              <w:numPr>
                <w:ilvl w:val="0"/>
                <w:numId w:val="27"/>
              </w:numPr>
              <w:rPr>
                <w:rFonts w:ascii="Aptos Display" w:eastAsia="Arial" w:hAnsi="Aptos Display" w:cs="Arial"/>
                <w:sz w:val="24"/>
                <w:szCs w:val="24"/>
              </w:rPr>
            </w:pPr>
            <w:r w:rsidRPr="008E722A">
              <w:rPr>
                <w:rFonts w:ascii="Aptos Display" w:eastAsia="Arial" w:hAnsi="Aptos Display" w:cs="Arial"/>
                <w:sz w:val="24"/>
                <w:szCs w:val="24"/>
              </w:rPr>
              <w:t>tell and write the time to five minutes, including quarter past/to the hour and draw the hands on a clock face to show these times</w:t>
            </w:r>
          </w:p>
          <w:p w14:paraId="2F343ECB" w14:textId="77777777" w:rsidR="00B84B36" w:rsidRPr="008E722A" w:rsidRDefault="00B84B36" w:rsidP="003041F5">
            <w:pPr>
              <w:widowControl w:val="0"/>
              <w:numPr>
                <w:ilvl w:val="0"/>
                <w:numId w:val="27"/>
              </w:numPr>
              <w:rPr>
                <w:rFonts w:ascii="Aptos Display" w:eastAsia="Arial" w:hAnsi="Aptos Display" w:cs="Arial"/>
                <w:sz w:val="24"/>
                <w:szCs w:val="24"/>
              </w:rPr>
            </w:pPr>
            <w:r w:rsidRPr="008E722A">
              <w:rPr>
                <w:rFonts w:ascii="Aptos Display" w:eastAsia="Arial" w:hAnsi="Aptos Display" w:cs="Arial"/>
                <w:sz w:val="24"/>
                <w:szCs w:val="24"/>
              </w:rPr>
              <w:t>know the number of minutes in an hour and the number of hours in a day</w:t>
            </w:r>
          </w:p>
          <w:p w14:paraId="1D7DDA7B" w14:textId="7FD119D1" w:rsidR="00B84B36" w:rsidRPr="008E722A" w:rsidRDefault="00B84B36" w:rsidP="003041F5">
            <w:pPr>
              <w:widowControl w:val="0"/>
              <w:rPr>
                <w:rFonts w:ascii="Aptos Display" w:eastAsia="Arial" w:hAnsi="Aptos Display" w:cs="Arial"/>
                <w:sz w:val="24"/>
                <w:szCs w:val="24"/>
              </w:rPr>
            </w:pPr>
          </w:p>
        </w:tc>
      </w:tr>
      <w:tr w:rsidR="006D7997" w:rsidRPr="003D47F4" w14:paraId="3D19E15B" w14:textId="77777777" w:rsidTr="007B7A61">
        <w:tc>
          <w:tcPr>
            <w:tcW w:w="5098" w:type="dxa"/>
          </w:tcPr>
          <w:p w14:paraId="3747AA3A" w14:textId="77777777" w:rsidR="006D7997" w:rsidRPr="008E722A" w:rsidRDefault="005B7768" w:rsidP="003041F5">
            <w:pPr>
              <w:widowControl w:val="0"/>
              <w:rPr>
                <w:rFonts w:ascii="Aptos Display" w:eastAsia="Arial" w:hAnsi="Aptos Display" w:cs="Arial"/>
                <w:color w:val="202124"/>
                <w:sz w:val="24"/>
                <w:szCs w:val="24"/>
              </w:rPr>
            </w:pPr>
            <w:r w:rsidRPr="008E722A">
              <w:rPr>
                <w:rFonts w:ascii="Aptos Display" w:eastAsia="Arial" w:hAnsi="Aptos Display" w:cs="Arial"/>
                <w:color w:val="202124"/>
                <w:sz w:val="24"/>
                <w:szCs w:val="24"/>
              </w:rPr>
              <w:t>Position and Direction</w:t>
            </w:r>
          </w:p>
          <w:p w14:paraId="58CF015D" w14:textId="54914D7E" w:rsidR="00FF3F79" w:rsidRPr="008E722A" w:rsidRDefault="00FF3F79" w:rsidP="003041F5">
            <w:pPr>
              <w:widowControl w:val="0"/>
              <w:numPr>
                <w:ilvl w:val="0"/>
                <w:numId w:val="24"/>
              </w:numPr>
              <w:rPr>
                <w:rFonts w:ascii="Aptos Display" w:eastAsia="Arial" w:hAnsi="Aptos Display" w:cs="Arial"/>
                <w:color w:val="202124"/>
                <w:sz w:val="24"/>
                <w:szCs w:val="24"/>
              </w:rPr>
            </w:pPr>
            <w:r w:rsidRPr="008E722A">
              <w:rPr>
                <w:rFonts w:ascii="Aptos Display" w:eastAsia="Arial" w:hAnsi="Aptos Display" w:cs="Arial"/>
                <w:color w:val="202124"/>
                <w:sz w:val="24"/>
                <w:szCs w:val="24"/>
              </w:rPr>
              <w:t>describe position, direction and movement, including whole, half, quarter and three-quarter turns</w:t>
            </w:r>
          </w:p>
        </w:tc>
        <w:tc>
          <w:tcPr>
            <w:tcW w:w="5387" w:type="dxa"/>
          </w:tcPr>
          <w:p w14:paraId="202E0945" w14:textId="77777777" w:rsidR="006D7997" w:rsidRPr="008E722A" w:rsidRDefault="005B7768" w:rsidP="003041F5">
            <w:pPr>
              <w:widowControl w:val="0"/>
              <w:rPr>
                <w:rFonts w:ascii="Aptos Display" w:eastAsia="Arial" w:hAnsi="Aptos Display" w:cs="Arial"/>
                <w:color w:val="202124"/>
                <w:sz w:val="24"/>
                <w:szCs w:val="24"/>
              </w:rPr>
            </w:pPr>
            <w:r w:rsidRPr="008E722A">
              <w:rPr>
                <w:rFonts w:ascii="Aptos Display" w:eastAsia="Arial" w:hAnsi="Aptos Display" w:cs="Arial"/>
                <w:color w:val="202124"/>
                <w:sz w:val="24"/>
                <w:szCs w:val="24"/>
              </w:rPr>
              <w:t>Position and Direction</w:t>
            </w:r>
          </w:p>
          <w:p w14:paraId="1B897F95" w14:textId="77777777" w:rsidR="00B84B36" w:rsidRPr="008E722A" w:rsidRDefault="00B84B36" w:rsidP="003041F5">
            <w:pPr>
              <w:widowControl w:val="0"/>
              <w:numPr>
                <w:ilvl w:val="0"/>
                <w:numId w:val="28"/>
              </w:numPr>
              <w:rPr>
                <w:rFonts w:ascii="Aptos Display" w:eastAsia="Arial" w:hAnsi="Aptos Display" w:cs="Arial"/>
                <w:color w:val="202124"/>
                <w:sz w:val="24"/>
                <w:szCs w:val="24"/>
              </w:rPr>
            </w:pPr>
            <w:r w:rsidRPr="008E722A">
              <w:rPr>
                <w:rFonts w:ascii="Aptos Display" w:eastAsia="Arial" w:hAnsi="Aptos Display" w:cs="Arial"/>
                <w:color w:val="202124"/>
                <w:sz w:val="24"/>
                <w:szCs w:val="24"/>
              </w:rPr>
              <w:t>order and arrange combinations of mathematical objects in patterns and sequences</w:t>
            </w:r>
          </w:p>
          <w:p w14:paraId="187434CA" w14:textId="199D3C8A" w:rsidR="00B84B36" w:rsidRPr="00E60504" w:rsidRDefault="00B84B36" w:rsidP="003041F5">
            <w:pPr>
              <w:widowControl w:val="0"/>
              <w:numPr>
                <w:ilvl w:val="0"/>
                <w:numId w:val="28"/>
              </w:numPr>
              <w:rPr>
                <w:rFonts w:ascii="Aptos Display" w:eastAsia="Arial" w:hAnsi="Aptos Display" w:cs="Arial"/>
                <w:color w:val="202124"/>
                <w:sz w:val="24"/>
                <w:szCs w:val="24"/>
              </w:rPr>
            </w:pPr>
            <w:r w:rsidRPr="008E722A">
              <w:rPr>
                <w:rFonts w:ascii="Aptos Display" w:eastAsia="Arial" w:hAnsi="Aptos Display" w:cs="Arial"/>
                <w:color w:val="202124"/>
                <w:sz w:val="24"/>
                <w:szCs w:val="24"/>
              </w:rPr>
              <w:t>use mathematical vocabulary to describe position, direction and movement, including movement in a straight line and distinguishing between rotation as a turn and in terms of right angles for quarter, half and three-quarter turns (clockwise and anti-clockwise)</w:t>
            </w:r>
          </w:p>
        </w:tc>
      </w:tr>
    </w:tbl>
    <w:p w14:paraId="40DBF149" w14:textId="77777777" w:rsidR="007B7A61" w:rsidRPr="003D47F4" w:rsidRDefault="007B7A61" w:rsidP="007B7A61">
      <w:pPr>
        <w:jc w:val="both"/>
        <w:rPr>
          <w:rFonts w:ascii="Aptos Display" w:eastAsia="Arial" w:hAnsi="Aptos Display" w:cs="Arial"/>
          <w:sz w:val="24"/>
          <w:szCs w:val="24"/>
        </w:rPr>
      </w:pPr>
    </w:p>
    <w:p w14:paraId="6FD1E016" w14:textId="77777777" w:rsidR="00753638" w:rsidRPr="003D47F4" w:rsidRDefault="00CA09A8" w:rsidP="007B7A61">
      <w:pPr>
        <w:jc w:val="both"/>
        <w:rPr>
          <w:rFonts w:ascii="Aptos Display" w:eastAsia="Arial" w:hAnsi="Aptos Display" w:cs="Arial"/>
          <w:b/>
          <w:sz w:val="24"/>
          <w:szCs w:val="24"/>
          <w:u w:val="single"/>
        </w:rPr>
      </w:pPr>
      <w:r w:rsidRPr="003D47F4">
        <w:rPr>
          <w:rFonts w:ascii="Aptos Display" w:eastAsia="Arial" w:hAnsi="Aptos Display" w:cs="Arial"/>
          <w:b/>
          <w:sz w:val="24"/>
          <w:szCs w:val="24"/>
          <w:u w:val="single"/>
        </w:rPr>
        <w:t>PE</w:t>
      </w:r>
    </w:p>
    <w:p w14:paraId="354859EC" w14:textId="4A77737B" w:rsidR="004F3EBB" w:rsidRDefault="00CA09A8" w:rsidP="007B7A61">
      <w:pPr>
        <w:jc w:val="both"/>
        <w:rPr>
          <w:rFonts w:ascii="Aptos Display" w:eastAsia="Arial" w:hAnsi="Aptos Display" w:cs="Arial"/>
          <w:sz w:val="24"/>
          <w:szCs w:val="24"/>
        </w:rPr>
      </w:pPr>
      <w:r w:rsidRPr="003D47F4">
        <w:rPr>
          <w:rFonts w:ascii="Aptos Display" w:eastAsia="Arial" w:hAnsi="Aptos Display" w:cs="Arial"/>
          <w:sz w:val="24"/>
          <w:szCs w:val="24"/>
        </w:rPr>
        <w:t>Our PE day</w:t>
      </w:r>
      <w:r w:rsidR="009671D8" w:rsidRPr="003D47F4">
        <w:rPr>
          <w:rFonts w:ascii="Aptos Display" w:eastAsia="Arial" w:hAnsi="Aptos Display" w:cs="Arial"/>
          <w:sz w:val="24"/>
          <w:szCs w:val="24"/>
        </w:rPr>
        <w:t>s</w:t>
      </w:r>
      <w:r w:rsidRPr="003D47F4">
        <w:rPr>
          <w:rFonts w:ascii="Aptos Display" w:eastAsia="Arial" w:hAnsi="Aptos Display" w:cs="Arial"/>
          <w:sz w:val="24"/>
          <w:szCs w:val="24"/>
        </w:rPr>
        <w:t xml:space="preserve"> </w:t>
      </w:r>
      <w:r w:rsidR="009671D8" w:rsidRPr="003D47F4">
        <w:rPr>
          <w:rFonts w:ascii="Aptos Display" w:eastAsia="Arial" w:hAnsi="Aptos Display" w:cs="Arial"/>
          <w:sz w:val="24"/>
          <w:szCs w:val="24"/>
        </w:rPr>
        <w:t>are</w:t>
      </w:r>
      <w:r w:rsidRPr="003D47F4">
        <w:rPr>
          <w:rFonts w:ascii="Aptos Display" w:eastAsia="Arial" w:hAnsi="Aptos Display" w:cs="Arial"/>
          <w:sz w:val="24"/>
          <w:szCs w:val="24"/>
        </w:rPr>
        <w:t xml:space="preserve"> </w:t>
      </w:r>
      <w:r w:rsidRPr="003D47F4">
        <w:rPr>
          <w:rFonts w:ascii="Aptos Display" w:eastAsia="Arial" w:hAnsi="Aptos Display" w:cs="Arial"/>
          <w:b/>
          <w:sz w:val="24"/>
          <w:szCs w:val="24"/>
          <w:u w:val="single"/>
        </w:rPr>
        <w:t>Wednesday</w:t>
      </w:r>
      <w:r w:rsidR="009671D8" w:rsidRPr="003D47F4">
        <w:rPr>
          <w:rFonts w:ascii="Aptos Display" w:eastAsia="Arial" w:hAnsi="Aptos Display" w:cs="Arial"/>
          <w:b/>
          <w:sz w:val="24"/>
          <w:szCs w:val="24"/>
          <w:u w:val="single"/>
        </w:rPr>
        <w:t xml:space="preserve"> and Thursday</w:t>
      </w:r>
      <w:r w:rsidRPr="003D47F4">
        <w:rPr>
          <w:rFonts w:ascii="Aptos Display" w:eastAsia="Arial" w:hAnsi="Aptos Display" w:cs="Arial"/>
          <w:b/>
          <w:sz w:val="24"/>
          <w:szCs w:val="24"/>
          <w:u w:val="single"/>
        </w:rPr>
        <w:t>.</w:t>
      </w:r>
      <w:r w:rsidRPr="003D47F4">
        <w:rPr>
          <w:rFonts w:ascii="Aptos Display" w:eastAsia="Arial" w:hAnsi="Aptos Display" w:cs="Arial"/>
          <w:sz w:val="24"/>
          <w:szCs w:val="24"/>
        </w:rPr>
        <w:t xml:space="preserve"> </w:t>
      </w:r>
      <w:r w:rsidR="00E60504">
        <w:rPr>
          <w:rFonts w:ascii="Aptos Display" w:eastAsia="Arial" w:hAnsi="Aptos Display" w:cs="Arial"/>
          <w:sz w:val="24"/>
          <w:szCs w:val="24"/>
        </w:rPr>
        <w:t xml:space="preserve">Swimming sessions will take place on the first 6 </w:t>
      </w:r>
      <w:r w:rsidR="000633E1">
        <w:rPr>
          <w:rFonts w:ascii="Aptos Display" w:eastAsia="Arial" w:hAnsi="Aptos Display" w:cs="Arial"/>
          <w:sz w:val="24"/>
          <w:szCs w:val="24"/>
        </w:rPr>
        <w:t>Wednesdays</w:t>
      </w:r>
      <w:r w:rsidR="00E60504">
        <w:rPr>
          <w:rFonts w:ascii="Aptos Display" w:eastAsia="Arial" w:hAnsi="Aptos Display" w:cs="Arial"/>
          <w:sz w:val="24"/>
          <w:szCs w:val="24"/>
        </w:rPr>
        <w:t xml:space="preserve"> of the summer term. Please ensure swimming kits are brought </w:t>
      </w:r>
      <w:r w:rsidR="000633E1">
        <w:rPr>
          <w:rFonts w:ascii="Aptos Display" w:eastAsia="Arial" w:hAnsi="Aptos Display" w:cs="Arial"/>
          <w:sz w:val="24"/>
          <w:szCs w:val="24"/>
        </w:rPr>
        <w:t>to school.</w:t>
      </w:r>
    </w:p>
    <w:p w14:paraId="618E902B" w14:textId="5B99C5DB" w:rsidR="00753638" w:rsidRPr="003D47F4" w:rsidRDefault="00CA09A8" w:rsidP="007B7A61">
      <w:pPr>
        <w:jc w:val="both"/>
        <w:rPr>
          <w:rFonts w:ascii="Aptos Display" w:eastAsia="Arial" w:hAnsi="Aptos Display" w:cs="Arial"/>
          <w:sz w:val="24"/>
          <w:szCs w:val="24"/>
        </w:rPr>
      </w:pPr>
      <w:r w:rsidRPr="003D47F4">
        <w:rPr>
          <w:rFonts w:ascii="Aptos Display" w:eastAsia="Arial" w:hAnsi="Aptos Display" w:cs="Arial"/>
          <w:sz w:val="24"/>
          <w:szCs w:val="24"/>
        </w:rPr>
        <w:t xml:space="preserve">Please send your child in their PE kit. </w:t>
      </w:r>
    </w:p>
    <w:sectPr w:rsidR="00753638" w:rsidRPr="003D47F4" w:rsidSect="007B7A61">
      <w:pgSz w:w="11906" w:h="16838"/>
      <w:pgMar w:top="720" w:right="720" w:bottom="720" w:left="72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2DD5CA9-F92B-44DA-8841-CFC9F1C9C873}"/>
  </w:font>
  <w:font w:name="Calibri">
    <w:panose1 w:val="020F0502020204030204"/>
    <w:charset w:val="00"/>
    <w:family w:val="swiss"/>
    <w:pitch w:val="variable"/>
    <w:sig w:usb0="E4002EFF" w:usb1="C200247B" w:usb2="00000009" w:usb3="00000000" w:csb0="000001FF" w:csb1="00000000"/>
    <w:embedRegular r:id="rId2" w:fontKey="{FD88491D-4056-4FDA-BF87-6A7F052F7EDE}"/>
    <w:embedBold r:id="rId3" w:fontKey="{C10EF774-0F18-4054-8575-893416A406FE}"/>
  </w:font>
  <w:font w:name="Georgia">
    <w:panose1 w:val="02040502050405020303"/>
    <w:charset w:val="00"/>
    <w:family w:val="roman"/>
    <w:pitch w:val="variable"/>
    <w:sig w:usb0="00000287" w:usb1="00000000" w:usb2="00000000" w:usb3="00000000" w:csb0="0000009F" w:csb1="00000000"/>
    <w:embedRegular r:id="rId4" w:fontKey="{6320CAF0-77F6-4362-8B00-D397B459DD22}"/>
    <w:embedItalic r:id="rId5" w:fontKey="{DD805D73-E6F1-4517-90EA-5FD10D7E7B6B}"/>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7995F291-5F7E-44B0-97F8-5B276A1488A2}"/>
    <w:embedBold r:id="rId7" w:fontKey="{5AFB7A31-A81C-4F49-8BE4-94E805CE0E33}"/>
    <w:embedItalic r:id="rId8" w:fontKey="{126B074D-E5D2-4967-A009-E45FC4564BA7}"/>
    <w:embedBoldItalic r:id="rId9" w:fontKey="{9633D2B7-AC65-424F-858F-157E01DDCEB9}"/>
  </w:font>
  <w:font w:name="Comic Sans MS">
    <w:panose1 w:val="030F0702030302020204"/>
    <w:charset w:val="00"/>
    <w:family w:val="script"/>
    <w:pitch w:val="variable"/>
    <w:sig w:usb0="00000687" w:usb1="00000013" w:usb2="00000000" w:usb3="00000000" w:csb0="0000009F" w:csb1="00000000"/>
    <w:embedRegular r:id="rId10" w:fontKey="{5AAB13D7-39A6-4C25-8EE6-52EC38782360}"/>
  </w:font>
  <w:font w:name="Calibri Light">
    <w:panose1 w:val="020F0302020204030204"/>
    <w:charset w:val="00"/>
    <w:family w:val="swiss"/>
    <w:pitch w:val="variable"/>
    <w:sig w:usb0="E4002EFF" w:usb1="C200247B" w:usb2="00000009" w:usb3="00000000" w:csb0="000001FF" w:csb1="00000000"/>
    <w:embedRegular r:id="rId11" w:fontKey="{04AC62BB-DC17-4356-BE1D-6A657C90649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1B62"/>
    <w:multiLevelType w:val="multilevel"/>
    <w:tmpl w:val="6C8C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02420"/>
    <w:multiLevelType w:val="hybridMultilevel"/>
    <w:tmpl w:val="3BC2D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358B5"/>
    <w:multiLevelType w:val="multilevel"/>
    <w:tmpl w:val="D22212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512B2"/>
    <w:multiLevelType w:val="multilevel"/>
    <w:tmpl w:val="CADA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A6ADD"/>
    <w:multiLevelType w:val="multilevel"/>
    <w:tmpl w:val="FDE8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686C4A"/>
    <w:multiLevelType w:val="multilevel"/>
    <w:tmpl w:val="68B2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B4A8E"/>
    <w:multiLevelType w:val="multilevel"/>
    <w:tmpl w:val="D12C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4E5DD1"/>
    <w:multiLevelType w:val="multilevel"/>
    <w:tmpl w:val="A4E8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EC1E9A"/>
    <w:multiLevelType w:val="multilevel"/>
    <w:tmpl w:val="426A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B10965"/>
    <w:multiLevelType w:val="multilevel"/>
    <w:tmpl w:val="12349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A4346"/>
    <w:multiLevelType w:val="multilevel"/>
    <w:tmpl w:val="29C6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215D02"/>
    <w:multiLevelType w:val="multilevel"/>
    <w:tmpl w:val="ABEAB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9704A5"/>
    <w:multiLevelType w:val="multilevel"/>
    <w:tmpl w:val="A9B61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87100A7"/>
    <w:multiLevelType w:val="multilevel"/>
    <w:tmpl w:val="6DD0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9C50D1"/>
    <w:multiLevelType w:val="hybridMultilevel"/>
    <w:tmpl w:val="58D08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B612A"/>
    <w:multiLevelType w:val="multilevel"/>
    <w:tmpl w:val="AE7A2524"/>
    <w:lvl w:ilvl="0">
      <w:start w:val="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45C090F"/>
    <w:multiLevelType w:val="multilevel"/>
    <w:tmpl w:val="59BA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5B2CA4"/>
    <w:multiLevelType w:val="multilevel"/>
    <w:tmpl w:val="B518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7E58EC"/>
    <w:multiLevelType w:val="multilevel"/>
    <w:tmpl w:val="48E4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A23262"/>
    <w:multiLevelType w:val="hybridMultilevel"/>
    <w:tmpl w:val="1A84A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10C15"/>
    <w:multiLevelType w:val="multilevel"/>
    <w:tmpl w:val="7C3CA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4C05C86"/>
    <w:multiLevelType w:val="hybridMultilevel"/>
    <w:tmpl w:val="A45C0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9B165B"/>
    <w:multiLevelType w:val="multilevel"/>
    <w:tmpl w:val="ACE0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CE2FC9"/>
    <w:multiLevelType w:val="multilevel"/>
    <w:tmpl w:val="BAC4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404662"/>
    <w:multiLevelType w:val="multilevel"/>
    <w:tmpl w:val="C9B2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EE307C"/>
    <w:multiLevelType w:val="hybridMultilevel"/>
    <w:tmpl w:val="A7840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340AFD"/>
    <w:multiLevelType w:val="multilevel"/>
    <w:tmpl w:val="7C9E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83464D"/>
    <w:multiLevelType w:val="multilevel"/>
    <w:tmpl w:val="8CC6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6601BE"/>
    <w:multiLevelType w:val="multilevel"/>
    <w:tmpl w:val="242402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0053109">
    <w:abstractNumId w:val="28"/>
  </w:num>
  <w:num w:numId="2" w16cid:durableId="1473399411">
    <w:abstractNumId w:val="9"/>
  </w:num>
  <w:num w:numId="3" w16cid:durableId="1135181413">
    <w:abstractNumId w:val="20"/>
  </w:num>
  <w:num w:numId="4" w16cid:durableId="1182666306">
    <w:abstractNumId w:val="12"/>
  </w:num>
  <w:num w:numId="5" w16cid:durableId="1689328938">
    <w:abstractNumId w:val="11"/>
  </w:num>
  <w:num w:numId="6" w16cid:durableId="416247399">
    <w:abstractNumId w:val="15"/>
  </w:num>
  <w:num w:numId="7" w16cid:durableId="684215816">
    <w:abstractNumId w:val="18"/>
  </w:num>
  <w:num w:numId="8" w16cid:durableId="378675401">
    <w:abstractNumId w:val="25"/>
  </w:num>
  <w:num w:numId="9" w16cid:durableId="1985040564">
    <w:abstractNumId w:val="6"/>
  </w:num>
  <w:num w:numId="10" w16cid:durableId="367141950">
    <w:abstractNumId w:val="2"/>
  </w:num>
  <w:num w:numId="11" w16cid:durableId="213277123">
    <w:abstractNumId w:val="3"/>
  </w:num>
  <w:num w:numId="12" w16cid:durableId="739331164">
    <w:abstractNumId w:val="17"/>
  </w:num>
  <w:num w:numId="13" w16cid:durableId="1856723613">
    <w:abstractNumId w:val="1"/>
  </w:num>
  <w:num w:numId="14" w16cid:durableId="689382074">
    <w:abstractNumId w:val="19"/>
  </w:num>
  <w:num w:numId="15" w16cid:durableId="1009216804">
    <w:abstractNumId w:val="14"/>
  </w:num>
  <w:num w:numId="16" w16cid:durableId="529421163">
    <w:abstractNumId w:val="21"/>
  </w:num>
  <w:num w:numId="17" w16cid:durableId="960650904">
    <w:abstractNumId w:val="22"/>
  </w:num>
  <w:num w:numId="18" w16cid:durableId="940528784">
    <w:abstractNumId w:val="24"/>
  </w:num>
  <w:num w:numId="19" w16cid:durableId="1996107776">
    <w:abstractNumId w:val="16"/>
  </w:num>
  <w:num w:numId="20" w16cid:durableId="105585483">
    <w:abstractNumId w:val="27"/>
  </w:num>
  <w:num w:numId="21" w16cid:durableId="2095585412">
    <w:abstractNumId w:val="7"/>
  </w:num>
  <w:num w:numId="22" w16cid:durableId="898200783">
    <w:abstractNumId w:val="26"/>
  </w:num>
  <w:num w:numId="23" w16cid:durableId="1484128771">
    <w:abstractNumId w:val="4"/>
  </w:num>
  <w:num w:numId="24" w16cid:durableId="1617903291">
    <w:abstractNumId w:val="13"/>
  </w:num>
  <w:num w:numId="25" w16cid:durableId="1801066854">
    <w:abstractNumId w:val="10"/>
  </w:num>
  <w:num w:numId="26" w16cid:durableId="391003245">
    <w:abstractNumId w:val="5"/>
  </w:num>
  <w:num w:numId="27" w16cid:durableId="1531183998">
    <w:abstractNumId w:val="23"/>
  </w:num>
  <w:num w:numId="28" w16cid:durableId="731543129">
    <w:abstractNumId w:val="8"/>
  </w:num>
  <w:num w:numId="29" w16cid:durableId="122356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638"/>
    <w:rsid w:val="000451AE"/>
    <w:rsid w:val="000633E1"/>
    <w:rsid w:val="000639A5"/>
    <w:rsid w:val="00082AA5"/>
    <w:rsid w:val="00093962"/>
    <w:rsid w:val="00093A1D"/>
    <w:rsid w:val="000A363E"/>
    <w:rsid w:val="001107A7"/>
    <w:rsid w:val="00163532"/>
    <w:rsid w:val="00195BC1"/>
    <w:rsid w:val="001B7231"/>
    <w:rsid w:val="001C604E"/>
    <w:rsid w:val="001D0569"/>
    <w:rsid w:val="001D7489"/>
    <w:rsid w:val="001F3109"/>
    <w:rsid w:val="002546DA"/>
    <w:rsid w:val="00283D51"/>
    <w:rsid w:val="002A4F22"/>
    <w:rsid w:val="002E21B2"/>
    <w:rsid w:val="002F09F7"/>
    <w:rsid w:val="003041F5"/>
    <w:rsid w:val="003C2F1C"/>
    <w:rsid w:val="003D47F4"/>
    <w:rsid w:val="004012B8"/>
    <w:rsid w:val="00402B46"/>
    <w:rsid w:val="0043263A"/>
    <w:rsid w:val="00435346"/>
    <w:rsid w:val="004434F2"/>
    <w:rsid w:val="00460C48"/>
    <w:rsid w:val="004D438F"/>
    <w:rsid w:val="004E3532"/>
    <w:rsid w:val="004F3EBB"/>
    <w:rsid w:val="0050147C"/>
    <w:rsid w:val="00531463"/>
    <w:rsid w:val="0056215F"/>
    <w:rsid w:val="00570D78"/>
    <w:rsid w:val="00580809"/>
    <w:rsid w:val="00586AB5"/>
    <w:rsid w:val="005B7768"/>
    <w:rsid w:val="005C527E"/>
    <w:rsid w:val="005F0C90"/>
    <w:rsid w:val="005F2812"/>
    <w:rsid w:val="006016A5"/>
    <w:rsid w:val="006439C0"/>
    <w:rsid w:val="006835BC"/>
    <w:rsid w:val="00696786"/>
    <w:rsid w:val="006D7997"/>
    <w:rsid w:val="00711764"/>
    <w:rsid w:val="00753638"/>
    <w:rsid w:val="0078160C"/>
    <w:rsid w:val="007B7A61"/>
    <w:rsid w:val="007D2B01"/>
    <w:rsid w:val="007E4E5A"/>
    <w:rsid w:val="00805EFE"/>
    <w:rsid w:val="008151B4"/>
    <w:rsid w:val="00844B31"/>
    <w:rsid w:val="008A1EB4"/>
    <w:rsid w:val="008D6052"/>
    <w:rsid w:val="008E3A26"/>
    <w:rsid w:val="008E722A"/>
    <w:rsid w:val="00910269"/>
    <w:rsid w:val="009602E4"/>
    <w:rsid w:val="009671D8"/>
    <w:rsid w:val="00977A6C"/>
    <w:rsid w:val="00984DDF"/>
    <w:rsid w:val="009A344E"/>
    <w:rsid w:val="009B78F8"/>
    <w:rsid w:val="009D2DD4"/>
    <w:rsid w:val="00A25DF5"/>
    <w:rsid w:val="00A407B7"/>
    <w:rsid w:val="00A5460B"/>
    <w:rsid w:val="00A718EF"/>
    <w:rsid w:val="00A75EA4"/>
    <w:rsid w:val="00AA487B"/>
    <w:rsid w:val="00AB364E"/>
    <w:rsid w:val="00B16178"/>
    <w:rsid w:val="00B20119"/>
    <w:rsid w:val="00B2071F"/>
    <w:rsid w:val="00B40E69"/>
    <w:rsid w:val="00B44532"/>
    <w:rsid w:val="00B60397"/>
    <w:rsid w:val="00B652D5"/>
    <w:rsid w:val="00B67BFF"/>
    <w:rsid w:val="00B71524"/>
    <w:rsid w:val="00B84B36"/>
    <w:rsid w:val="00BF1453"/>
    <w:rsid w:val="00C20AB5"/>
    <w:rsid w:val="00C44D42"/>
    <w:rsid w:val="00C44D47"/>
    <w:rsid w:val="00CA09A8"/>
    <w:rsid w:val="00CD0EC8"/>
    <w:rsid w:val="00CD326E"/>
    <w:rsid w:val="00D7703E"/>
    <w:rsid w:val="00D9399A"/>
    <w:rsid w:val="00DC0E3B"/>
    <w:rsid w:val="00DE580F"/>
    <w:rsid w:val="00DE7D02"/>
    <w:rsid w:val="00E254F3"/>
    <w:rsid w:val="00E554EA"/>
    <w:rsid w:val="00E60504"/>
    <w:rsid w:val="00E6737A"/>
    <w:rsid w:val="00E76F9D"/>
    <w:rsid w:val="00EA73FF"/>
    <w:rsid w:val="00F06C03"/>
    <w:rsid w:val="00F11A4A"/>
    <w:rsid w:val="00F158E9"/>
    <w:rsid w:val="00F1688F"/>
    <w:rsid w:val="00F571D6"/>
    <w:rsid w:val="00F707B4"/>
    <w:rsid w:val="00FF3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B456C"/>
  <w15:docId w15:val="{17A8AD8C-5BA5-4A69-947B-FEDE0AE8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1A55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A55B5"/>
    <w:rPr>
      <w:color w:val="0000FF"/>
      <w:u w:val="single"/>
    </w:rPr>
  </w:style>
  <w:style w:type="paragraph" w:styleId="ListParagraph">
    <w:name w:val="List Paragraph"/>
    <w:basedOn w:val="Normal"/>
    <w:uiPriority w:val="34"/>
    <w:qFormat/>
    <w:rsid w:val="006332C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5C5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580F"/>
    <w:pPr>
      <w:autoSpaceDE w:val="0"/>
      <w:autoSpaceDN w:val="0"/>
      <w:adjustRightInd w:val="0"/>
      <w:spacing w:after="0" w:line="240" w:lineRule="auto"/>
    </w:pPr>
    <w:rPr>
      <w:rFonts w:ascii="Arial" w:eastAsia="Times New Roman"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98E7A2488904EB44893D699B6E851" ma:contentTypeVersion="18" ma:contentTypeDescription="Create a new document." ma:contentTypeScope="" ma:versionID="cd1aece94c2e263ad72165199a449085">
  <xsd:schema xmlns:xsd="http://www.w3.org/2001/XMLSchema" xmlns:xs="http://www.w3.org/2001/XMLSchema" xmlns:p="http://schemas.microsoft.com/office/2006/metadata/properties" xmlns:ns2="056c3993-7ab5-47be-81e5-d33cfd37971d" xmlns:ns3="f2003f4a-e930-4324-af84-1e914a267127" targetNamespace="http://schemas.microsoft.com/office/2006/metadata/properties" ma:root="true" ma:fieldsID="8672b50721f0a8309ef6c3a3912ea479" ns2:_="" ns3:_="">
    <xsd:import namespace="056c3993-7ab5-47be-81e5-d33cfd37971d"/>
    <xsd:import namespace="f2003f4a-e930-4324-af84-1e914a2671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3993-7ab5-47be-81e5-d33cfd379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74e506-fa1b-4209-a52a-d9a75709ed77"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03f4a-e930-4324-af84-1e914a2671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244f11-8d88-45da-b619-ec5393016725}" ma:internalName="TaxCatchAll" ma:showField="CatchAllData" ma:web="f2003f4a-e930-4324-af84-1e914a26712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c8h5bHdeP/gn4HQ5TKQMZvLTBQ==">CgMxLjAyCGguZ2pkZ3hzMg5oLnM5anUwc3UxM3p4NjgAciExdXRtQlRuQnNkRlBDZ3lqQkplVHNIMDNVUlFaeHptLXU=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c3993-7ab5-47be-81e5-d33cfd37971d">
      <Terms xmlns="http://schemas.microsoft.com/office/infopath/2007/PartnerControls"/>
    </lcf76f155ced4ddcb4097134ff3c332f>
    <TaxCatchAll xmlns="f2003f4a-e930-4324-af84-1e914a2671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05BB3E-64B6-49DE-81BC-72B7ABF8CBEA}"/>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A62EC2B-7BC2-4511-8C76-4AC81E7FFAAE}">
  <ds:schemaRefs>
    <ds:schemaRef ds:uri="http://schemas.microsoft.com/office/2006/metadata/properties"/>
    <ds:schemaRef ds:uri="http://schemas.microsoft.com/office/infopath/2007/PartnerControls"/>
    <ds:schemaRef ds:uri="056c3993-7ab5-47be-81e5-d33cfd37971d"/>
    <ds:schemaRef ds:uri="f2003f4a-e930-4324-af84-1e914a267127"/>
  </ds:schemaRefs>
</ds:datastoreItem>
</file>

<file path=customXml/itemProps4.xml><?xml version="1.0" encoding="utf-8"?>
<ds:datastoreItem xmlns:ds="http://schemas.openxmlformats.org/officeDocument/2006/customXml" ds:itemID="{D886DB87-2EC0-4F3B-AD36-023F64E30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Rhea Timmins</dc:creator>
  <cp:lastModifiedBy>Gemma Hurley</cp:lastModifiedBy>
  <cp:revision>44</cp:revision>
  <dcterms:created xsi:type="dcterms:W3CDTF">2026-05-06T18:46:00Z</dcterms:created>
  <dcterms:modified xsi:type="dcterms:W3CDTF">2026-05-06T19:22:00Z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0x0101006ED98E7A2488904EB44893D699B6E851</vt:lpwstr>
  </property>
  <property fmtid="{D5CDD505-2E9C-101B-9397-08002B2CF9AE}" pid="3" name="MediaServiceImageTags">
    <vt:lpwstr/>
  </property>
</Properties>
</file>